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E61F36" w14:textId="6BEA46E5" w:rsidR="00474A13" w:rsidRDefault="00474A13" w:rsidP="00474A13">
      <w:pPr>
        <w:jc w:val="right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212433C" wp14:editId="6C365455">
                <wp:simplePos x="0" y="0"/>
                <wp:positionH relativeFrom="page">
                  <wp:align>right</wp:align>
                </wp:positionH>
                <wp:positionV relativeFrom="paragraph">
                  <wp:posOffset>135255</wp:posOffset>
                </wp:positionV>
                <wp:extent cx="7762875" cy="561975"/>
                <wp:effectExtent l="0" t="0" r="952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2875" cy="56197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195C09" w14:textId="0BCE09E1" w:rsidR="0086258C" w:rsidRDefault="0086258C" w:rsidP="00474A13">
                            <w:pPr>
                              <w:ind w:left="1440" w:firstLine="720"/>
                              <w:jc w:val="right"/>
                            </w:pPr>
                            <w:r w:rsidRPr="00342F7D">
                              <w:rPr>
                                <w:rFonts w:ascii="Garamond" w:hAnsi="Garamon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February </w:t>
                            </w:r>
                            <w:r>
                              <w:rPr>
                                <w:rFonts w:ascii="Garamond" w:hAnsi="Garamon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18</w:t>
                            </w:r>
                            <w:r w:rsidRPr="00342F7D">
                              <w:rPr>
                                <w:rFonts w:ascii="Garamond" w:hAnsi="Garamon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, 2021</w:t>
                            </w:r>
                            <w:r>
                              <w:rPr>
                                <w:rFonts w:ascii="Garamond" w:hAnsi="Garamon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12433C" id="Rectangle 2" o:spid="_x0000_s1026" style="position:absolute;left:0;text-align:left;margin-left:560.05pt;margin-top:10.65pt;width:611.25pt;height:44.25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" fillcolor="#bdd7ee" stroked="f" strokeweight="1pt">
                <v:textbox>
                  <w:txbxContent>
                    <w:p w14:paraId="5C195C09" w14:textId="0BCE09E1" w:rsidR="0086258C" w:rsidRDefault="0086258C" w:rsidP="00474A13">
                      <w:pPr>
                        <w:ind w:left="1440" w:firstLine="720"/>
                        <w:jc w:val="right"/>
                      </w:pPr>
                      <w:r w:rsidRPr="00342F7D">
                        <w:rPr>
                          <w:rFonts w:ascii="Garamond" w:hAnsi="Garamon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February </w:t>
                      </w:r>
                      <w:r>
                        <w:rPr>
                          <w:rFonts w:ascii="Garamond" w:hAnsi="Garamon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18</w:t>
                      </w:r>
                      <w:r w:rsidRPr="00342F7D">
                        <w:rPr>
                          <w:rFonts w:ascii="Garamond" w:hAnsi="Garamon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, 2021</w:t>
                      </w:r>
                      <w:r>
                        <w:rPr>
                          <w:rFonts w:ascii="Garamond" w:hAnsi="Garamon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ab/>
                      </w:r>
                      <w:r>
                        <w:rPr>
                          <w:rFonts w:ascii="Garamond" w:hAnsi="Garamon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ab/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02FA07A" w14:textId="4949B539" w:rsidR="00474A13" w:rsidRDefault="00AA0F33" w:rsidP="00474A13">
      <w:pPr>
        <w:rPr>
          <w:rFonts w:ascii="Garamond" w:hAnsi="Garamond"/>
          <w:b/>
          <w:bCs/>
          <w:color w:val="FFFFFF" w:themeColor="background1"/>
          <w:sz w:val="36"/>
          <w:szCs w:val="36"/>
        </w:rPr>
      </w:pPr>
      <w:r>
        <w:rPr>
          <w:rFonts w:ascii="Garamond" w:hAnsi="Garamond"/>
          <w:b/>
          <w:bCs/>
          <w:color w:val="FFFFFF" w:themeColor="background1"/>
          <w:sz w:val="36"/>
          <w:szCs w:val="36"/>
        </w:rPr>
        <w:t xml:space="preserve">Meeting </w:t>
      </w:r>
      <w:r w:rsidR="00474A13">
        <w:rPr>
          <w:rFonts w:ascii="Garamond" w:hAnsi="Garamond"/>
          <w:b/>
          <w:bCs/>
          <w:color w:val="FFFFFF" w:themeColor="background1"/>
          <w:sz w:val="36"/>
          <w:szCs w:val="36"/>
        </w:rPr>
        <w:t>Notes</w:t>
      </w:r>
    </w:p>
    <w:p w14:paraId="7CD8F82F" w14:textId="77777777" w:rsidR="005A2F5D" w:rsidRDefault="005A2F5D" w:rsidP="00474A13">
      <w:pPr>
        <w:rPr>
          <w:rFonts w:asciiTheme="majorHAnsi" w:hAnsiTheme="majorHAnsi" w:cstheme="majorHAnsi"/>
          <w:b/>
          <w:bCs/>
        </w:rPr>
      </w:pPr>
    </w:p>
    <w:p w14:paraId="702EA835" w14:textId="48F7F256" w:rsidR="003E170B" w:rsidRDefault="00474A13" w:rsidP="00474A1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MLIB:</w:t>
      </w:r>
      <w:r>
        <w:rPr>
          <w:rFonts w:asciiTheme="majorHAnsi" w:hAnsiTheme="majorHAnsi" w:cstheme="majorHAnsi"/>
        </w:rPr>
        <w:t xml:space="preserve"> Lisa Krebs, Brian Toth</w:t>
      </w:r>
      <w:r w:rsidR="003E170B">
        <w:rPr>
          <w:rFonts w:asciiTheme="majorHAnsi" w:hAnsiTheme="majorHAnsi" w:cstheme="majorHAnsi"/>
        </w:rPr>
        <w:t xml:space="preserve"> (Absent: Adele Chingee, Stephanie </w:t>
      </w:r>
      <w:r w:rsidR="003E170B" w:rsidRPr="003E170B">
        <w:rPr>
          <w:rFonts w:asciiTheme="majorHAnsi" w:hAnsiTheme="majorHAnsi" w:cstheme="majorHAnsi"/>
        </w:rPr>
        <w:t>Rocheleau</w:t>
      </w:r>
      <w:r w:rsidR="003E170B">
        <w:rPr>
          <w:rFonts w:asciiTheme="majorHAnsi" w:hAnsiTheme="majorHAnsi" w:cstheme="majorHAnsi"/>
        </w:rPr>
        <w:t>)</w:t>
      </w:r>
      <w:r w:rsidR="003E170B" w:rsidRPr="003E170B">
        <w:rPr>
          <w:rFonts w:asciiTheme="majorHAnsi" w:hAnsiTheme="majorHAnsi" w:cstheme="majorHAnsi"/>
        </w:rPr>
        <w:t xml:space="preserve"> </w:t>
      </w:r>
    </w:p>
    <w:p w14:paraId="4359DA0E" w14:textId="434CB0FD" w:rsidR="00474A13" w:rsidRDefault="00474A13" w:rsidP="00474A1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 xml:space="preserve">BC: </w:t>
      </w:r>
      <w:r>
        <w:rPr>
          <w:rFonts w:asciiTheme="majorHAnsi" w:hAnsiTheme="majorHAnsi" w:cstheme="majorHAnsi"/>
        </w:rPr>
        <w:t xml:space="preserve">Heather Wiebe, Ryan Bichon, Russ Laroche, Bryan Williams, </w:t>
      </w:r>
      <w:r w:rsidR="003B0078" w:rsidRPr="00FD5CEF">
        <w:rPr>
          <w:rFonts w:asciiTheme="majorHAnsi" w:hAnsiTheme="majorHAnsi" w:cstheme="majorHAnsi"/>
        </w:rPr>
        <w:t>Darcy Peel</w:t>
      </w:r>
      <w:r w:rsidR="003B0078">
        <w:rPr>
          <w:rFonts w:asciiTheme="majorHAnsi" w:hAnsiTheme="majorHAnsi" w:cstheme="majorHAnsi"/>
        </w:rPr>
        <w:t xml:space="preserve">, Janet Hughes, </w:t>
      </w:r>
      <w:r>
        <w:rPr>
          <w:rFonts w:asciiTheme="majorHAnsi" w:hAnsiTheme="majorHAnsi" w:cstheme="majorHAnsi"/>
        </w:rPr>
        <w:t>Loni Arman</w:t>
      </w:r>
    </w:p>
    <w:p w14:paraId="7652C772" w14:textId="5E7484F4" w:rsidR="00474A13" w:rsidRPr="003F0498" w:rsidRDefault="00A21744" w:rsidP="00474A13">
      <w:pPr>
        <w:rPr>
          <w:rFonts w:asciiTheme="majorHAnsi" w:hAnsiTheme="majorHAnsi" w:cstheme="majorHAnsi"/>
          <w:lang w:val="fr-CA"/>
        </w:rPr>
      </w:pPr>
      <w:r w:rsidRPr="003F0498">
        <w:rPr>
          <w:rFonts w:asciiTheme="majorHAnsi" w:hAnsiTheme="majorHAnsi" w:cstheme="majorHAnsi"/>
          <w:b/>
          <w:bCs/>
          <w:lang w:val="fr-CA"/>
        </w:rPr>
        <w:t>ECCC</w:t>
      </w:r>
      <w:r w:rsidR="00474A13" w:rsidRPr="003F0498">
        <w:rPr>
          <w:rFonts w:asciiTheme="majorHAnsi" w:hAnsiTheme="majorHAnsi" w:cstheme="majorHAnsi"/>
          <w:b/>
          <w:bCs/>
          <w:lang w:val="fr-CA"/>
        </w:rPr>
        <w:t xml:space="preserve">: </w:t>
      </w:r>
      <w:proofErr w:type="spellStart"/>
      <w:r w:rsidR="003B0078" w:rsidRPr="003F0498">
        <w:rPr>
          <w:rFonts w:asciiTheme="majorHAnsi" w:hAnsiTheme="majorHAnsi" w:cstheme="majorHAnsi"/>
          <w:lang w:val="fr-CA"/>
        </w:rPr>
        <w:t>Jaspal</w:t>
      </w:r>
      <w:proofErr w:type="spellEnd"/>
      <w:r w:rsidR="003B0078" w:rsidRPr="003F0498">
        <w:rPr>
          <w:rFonts w:asciiTheme="majorHAnsi" w:hAnsiTheme="majorHAnsi" w:cstheme="majorHAnsi"/>
          <w:lang w:val="fr-CA"/>
        </w:rPr>
        <w:t xml:space="preserve"> </w:t>
      </w:r>
      <w:proofErr w:type="spellStart"/>
      <w:r w:rsidR="003B0078" w:rsidRPr="003F0498">
        <w:rPr>
          <w:rFonts w:asciiTheme="majorHAnsi" w:hAnsiTheme="majorHAnsi" w:cstheme="majorHAnsi"/>
          <w:lang w:val="fr-CA"/>
        </w:rPr>
        <w:t>Aulakh</w:t>
      </w:r>
      <w:proofErr w:type="spellEnd"/>
      <w:r w:rsidR="003B0078" w:rsidRPr="003F0498">
        <w:rPr>
          <w:rFonts w:asciiTheme="majorHAnsi" w:hAnsiTheme="majorHAnsi" w:cstheme="majorHAnsi"/>
          <w:lang w:val="fr-CA"/>
        </w:rPr>
        <w:t>, Ian Parnell</w:t>
      </w:r>
      <w:r w:rsidR="00202870" w:rsidRPr="003F0498">
        <w:rPr>
          <w:rFonts w:asciiTheme="majorHAnsi" w:hAnsiTheme="majorHAnsi" w:cstheme="majorHAnsi"/>
          <w:lang w:val="fr-CA"/>
        </w:rPr>
        <w:t xml:space="preserve"> (</w:t>
      </w:r>
      <w:r w:rsidR="003E170B" w:rsidRPr="003F0498">
        <w:rPr>
          <w:rFonts w:asciiTheme="majorHAnsi" w:hAnsiTheme="majorHAnsi" w:cstheme="majorHAnsi"/>
          <w:lang w:val="fr-CA"/>
        </w:rPr>
        <w:t xml:space="preserve">Absent: </w:t>
      </w:r>
      <w:r w:rsidR="00202870" w:rsidRPr="003F0498">
        <w:rPr>
          <w:rFonts w:asciiTheme="majorHAnsi" w:hAnsiTheme="majorHAnsi" w:cstheme="majorHAnsi"/>
          <w:lang w:val="fr-CA"/>
        </w:rPr>
        <w:t>Renee La</w:t>
      </w:r>
      <w:r w:rsidR="00660981" w:rsidRPr="003F0498">
        <w:rPr>
          <w:rFonts w:asciiTheme="majorHAnsi" w:hAnsiTheme="majorHAnsi" w:cstheme="majorHAnsi"/>
          <w:lang w:val="fr-CA"/>
        </w:rPr>
        <w:t>p</w:t>
      </w:r>
      <w:r w:rsidR="00202870" w:rsidRPr="003F0498">
        <w:rPr>
          <w:rFonts w:asciiTheme="majorHAnsi" w:hAnsiTheme="majorHAnsi" w:cstheme="majorHAnsi"/>
          <w:lang w:val="fr-CA"/>
        </w:rPr>
        <w:t xml:space="preserve">ointe) </w:t>
      </w:r>
    </w:p>
    <w:p w14:paraId="3EC9D380" w14:textId="25737FE0" w:rsidR="005A2F5D" w:rsidRDefault="005A2F5D" w:rsidP="005A2F5D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ACTIONS: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23"/>
        <w:gridCol w:w="1795"/>
        <w:gridCol w:w="1456"/>
        <w:gridCol w:w="1076"/>
      </w:tblGrid>
      <w:tr w:rsidR="005A2F5D" w14:paraId="317672C9" w14:textId="77777777" w:rsidTr="00C64145">
        <w:tc>
          <w:tcPr>
            <w:tcW w:w="5098" w:type="dxa"/>
            <w:shd w:val="clear" w:color="auto" w:fill="E2EFD9" w:themeFill="accent6" w:themeFillTint="33"/>
          </w:tcPr>
          <w:p w14:paraId="5FC3B64E" w14:textId="77777777" w:rsidR="005A2F5D" w:rsidRPr="003B0078" w:rsidRDefault="005A2F5D" w:rsidP="00E57C25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B007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Action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/Decision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7235C23F" w14:textId="77777777" w:rsidR="005A2F5D" w:rsidRPr="003B0078" w:rsidRDefault="005A2F5D" w:rsidP="00E57C25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Who</w:t>
            </w:r>
          </w:p>
        </w:tc>
        <w:tc>
          <w:tcPr>
            <w:tcW w:w="1475" w:type="dxa"/>
            <w:shd w:val="clear" w:color="auto" w:fill="E2EFD9" w:themeFill="accent6" w:themeFillTint="33"/>
          </w:tcPr>
          <w:p w14:paraId="1369EB04" w14:textId="77777777" w:rsidR="005A2F5D" w:rsidRPr="003B0078" w:rsidRDefault="005A2F5D" w:rsidP="00E57C25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B007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Due Date</w:t>
            </w:r>
          </w:p>
        </w:tc>
        <w:tc>
          <w:tcPr>
            <w:tcW w:w="1076" w:type="dxa"/>
            <w:shd w:val="clear" w:color="auto" w:fill="E2EFD9" w:themeFill="accent6" w:themeFillTint="33"/>
          </w:tcPr>
          <w:p w14:paraId="6169C34E" w14:textId="77777777" w:rsidR="005A2F5D" w:rsidRPr="003B0078" w:rsidRDefault="005A2F5D" w:rsidP="00E57C25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Status</w:t>
            </w:r>
          </w:p>
        </w:tc>
      </w:tr>
      <w:tr w:rsidR="005A2F5D" w14:paraId="06C662AF" w14:textId="77777777" w:rsidTr="00C64145">
        <w:tc>
          <w:tcPr>
            <w:tcW w:w="5098" w:type="dxa"/>
          </w:tcPr>
          <w:p w14:paraId="281E4EA1" w14:textId="79FE88C5" w:rsidR="005A2F5D" w:rsidRDefault="005A2F5D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Should we be looking at a different platform to use rather than TEAMS (need to figure out what works for all parties)</w:t>
            </w:r>
          </w:p>
        </w:tc>
        <w:tc>
          <w:tcPr>
            <w:tcW w:w="1701" w:type="dxa"/>
          </w:tcPr>
          <w:p w14:paraId="2DBB4683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Heather/Lisa</w:t>
            </w:r>
          </w:p>
        </w:tc>
        <w:tc>
          <w:tcPr>
            <w:tcW w:w="1475" w:type="dxa"/>
          </w:tcPr>
          <w:p w14:paraId="048CE922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March 3, 2021</w:t>
            </w:r>
          </w:p>
        </w:tc>
        <w:tc>
          <w:tcPr>
            <w:tcW w:w="1076" w:type="dxa"/>
          </w:tcPr>
          <w:p w14:paraId="2CD87327" w14:textId="1500B76B" w:rsidR="005A2F5D" w:rsidRDefault="001438D9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Complete</w:t>
            </w:r>
          </w:p>
        </w:tc>
      </w:tr>
      <w:tr w:rsidR="005A2F5D" w14:paraId="5E4991BC" w14:textId="77777777" w:rsidTr="00C64145">
        <w:tc>
          <w:tcPr>
            <w:tcW w:w="5098" w:type="dxa"/>
          </w:tcPr>
          <w:p w14:paraId="6B5FABBA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</w:t>
            </w:r>
            <w:r w:rsidRPr="006058FA">
              <w:rPr>
                <w:rFonts w:asciiTheme="majorHAnsi" w:hAnsiTheme="majorHAnsi" w:cstheme="majorHAnsi"/>
              </w:rPr>
              <w:t xml:space="preserve">eview our invite list &amp; make sure it matches with the list from Lisa </w:t>
            </w:r>
            <w:r w:rsidR="003E170B">
              <w:rPr>
                <w:rFonts w:asciiTheme="majorHAnsi" w:hAnsiTheme="majorHAnsi" w:cstheme="majorHAnsi"/>
              </w:rPr>
              <w:t xml:space="preserve">(Lisa to provide letter) </w:t>
            </w:r>
            <w:r>
              <w:rPr>
                <w:rFonts w:asciiTheme="majorHAnsi" w:hAnsiTheme="majorHAnsi" w:cstheme="majorHAnsi"/>
              </w:rPr>
              <w:t xml:space="preserve">re: </w:t>
            </w:r>
            <w:r w:rsidRPr="00494B86">
              <w:rPr>
                <w:rFonts w:asciiTheme="majorHAnsi" w:hAnsiTheme="majorHAnsi" w:cstheme="majorHAnsi"/>
              </w:rPr>
              <w:t>Directive from Chief: clear team laid out Lisa Krebs and Brian Toth are the negotiation and technical team, Adele Chingee the administrative lead and Stephanie Rocheleau the operational liaison</w:t>
            </w:r>
          </w:p>
          <w:p w14:paraId="31178288" w14:textId="77777777" w:rsidR="001438D9" w:rsidRPr="001438D9" w:rsidRDefault="001438D9" w:rsidP="001438D9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theme="majorHAnsi"/>
                <w:highlight w:val="yellow"/>
              </w:rPr>
            </w:pPr>
            <w:r w:rsidRPr="001438D9">
              <w:rPr>
                <w:rFonts w:asciiTheme="majorHAnsi" w:hAnsiTheme="majorHAnsi" w:cstheme="majorHAnsi"/>
                <w:highlight w:val="yellow"/>
              </w:rPr>
              <w:t>Need to cross reference emails with people</w:t>
            </w:r>
          </w:p>
          <w:p w14:paraId="186217F9" w14:textId="6B63D429" w:rsidR="001438D9" w:rsidRPr="001438D9" w:rsidRDefault="001438D9" w:rsidP="001438D9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theme="majorHAnsi"/>
                <w:highlight w:val="yellow"/>
              </w:rPr>
            </w:pPr>
            <w:r w:rsidRPr="001438D9">
              <w:rPr>
                <w:rFonts w:asciiTheme="majorHAnsi" w:hAnsiTheme="majorHAnsi" w:cstheme="majorHAnsi"/>
                <w:highlight w:val="yellow"/>
              </w:rPr>
              <w:t>Band Manager – Adele</w:t>
            </w:r>
          </w:p>
          <w:p w14:paraId="08A01463" w14:textId="33511927" w:rsidR="001438D9" w:rsidRPr="001438D9" w:rsidRDefault="001438D9" w:rsidP="001438D9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theme="majorHAnsi"/>
                <w:highlight w:val="yellow"/>
              </w:rPr>
            </w:pPr>
            <w:r w:rsidRPr="001438D9">
              <w:rPr>
                <w:rFonts w:asciiTheme="majorHAnsi" w:hAnsiTheme="majorHAnsi" w:cstheme="majorHAnsi"/>
                <w:highlight w:val="yellow"/>
              </w:rPr>
              <w:t>Stephanie</w:t>
            </w:r>
          </w:p>
          <w:p w14:paraId="6C7DFBFF" w14:textId="4DCF86CD" w:rsidR="001438D9" w:rsidRPr="001438D9" w:rsidRDefault="001438D9" w:rsidP="001438D9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theme="majorHAnsi"/>
                <w:highlight w:val="yellow"/>
              </w:rPr>
            </w:pPr>
            <w:proofErr w:type="spellStart"/>
            <w:r w:rsidRPr="001438D9">
              <w:rPr>
                <w:rFonts w:asciiTheme="majorHAnsi" w:hAnsiTheme="majorHAnsi" w:cstheme="majorHAnsi"/>
                <w:highlight w:val="yellow"/>
              </w:rPr>
              <w:t>Siliopulos@gmail</w:t>
            </w:r>
            <w:proofErr w:type="spellEnd"/>
            <w:r w:rsidRPr="001438D9">
              <w:rPr>
                <w:rFonts w:asciiTheme="majorHAnsi" w:hAnsiTheme="majorHAnsi" w:cstheme="majorHAnsi"/>
                <w:highlight w:val="yellow"/>
              </w:rPr>
              <w:t xml:space="preserve"> ?</w:t>
            </w:r>
          </w:p>
          <w:p w14:paraId="03C479F1" w14:textId="445D58A0" w:rsidR="001438D9" w:rsidRPr="001438D9" w:rsidRDefault="001438D9" w:rsidP="001438D9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theme="majorHAnsi"/>
                <w:strike/>
              </w:rPr>
            </w:pPr>
            <w:proofErr w:type="spellStart"/>
            <w:r w:rsidRPr="001438D9">
              <w:rPr>
                <w:rFonts w:asciiTheme="majorHAnsi" w:hAnsiTheme="majorHAnsi" w:cstheme="majorHAnsi"/>
                <w:strike/>
                <w:highlight w:val="yellow"/>
              </w:rPr>
              <w:t>tlucoordinator</w:t>
            </w:r>
            <w:proofErr w:type="spellEnd"/>
          </w:p>
        </w:tc>
        <w:tc>
          <w:tcPr>
            <w:tcW w:w="1701" w:type="dxa"/>
          </w:tcPr>
          <w:p w14:paraId="2386C607" w14:textId="6F19A4DA" w:rsidR="005A2F5D" w:rsidRDefault="005A2F5D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Loni/Heather</w:t>
            </w:r>
            <w:r w:rsidR="003E170B">
              <w:rPr>
                <w:rFonts w:asciiTheme="majorHAnsi" w:hAnsiTheme="majorHAnsi" w:cstheme="majorHAnsi"/>
              </w:rPr>
              <w:t>/Lisa</w:t>
            </w:r>
          </w:p>
        </w:tc>
        <w:tc>
          <w:tcPr>
            <w:tcW w:w="1475" w:type="dxa"/>
          </w:tcPr>
          <w:p w14:paraId="0467CC38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March 3, 2021</w:t>
            </w:r>
          </w:p>
        </w:tc>
        <w:tc>
          <w:tcPr>
            <w:tcW w:w="1076" w:type="dxa"/>
          </w:tcPr>
          <w:p w14:paraId="1D12335F" w14:textId="2263C5B0" w:rsidR="005A2F5D" w:rsidRDefault="001438D9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Ongoing</w:t>
            </w:r>
          </w:p>
        </w:tc>
      </w:tr>
      <w:tr w:rsidR="005A2F5D" w14:paraId="772E1609" w14:textId="77777777" w:rsidTr="00C64145">
        <w:tc>
          <w:tcPr>
            <w:tcW w:w="5098" w:type="dxa"/>
          </w:tcPr>
          <w:p w14:paraId="230E2E2C" w14:textId="77777777" w:rsidR="005A2F5D" w:rsidRPr="00C5279A" w:rsidRDefault="005A2F5D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Provide this group with finalized funding letter from BC.</w:t>
            </w:r>
          </w:p>
        </w:tc>
        <w:tc>
          <w:tcPr>
            <w:tcW w:w="1701" w:type="dxa"/>
          </w:tcPr>
          <w:p w14:paraId="720E0893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Bryan Williams</w:t>
            </w:r>
          </w:p>
        </w:tc>
        <w:tc>
          <w:tcPr>
            <w:tcW w:w="1475" w:type="dxa"/>
          </w:tcPr>
          <w:p w14:paraId="1F6BF141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 w:rsidRPr="00494B86">
              <w:rPr>
                <w:rFonts w:asciiTheme="majorHAnsi" w:hAnsiTheme="majorHAnsi" w:cstheme="majorHAnsi"/>
              </w:rPr>
              <w:t>March 3, 2021</w:t>
            </w:r>
          </w:p>
        </w:tc>
        <w:tc>
          <w:tcPr>
            <w:tcW w:w="1076" w:type="dxa"/>
          </w:tcPr>
          <w:p w14:paraId="0B131C37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</w:p>
        </w:tc>
      </w:tr>
      <w:tr w:rsidR="005A2F5D" w14:paraId="4EF596C9" w14:textId="77777777" w:rsidTr="00C64145">
        <w:tc>
          <w:tcPr>
            <w:tcW w:w="5098" w:type="dxa"/>
          </w:tcPr>
          <w:p w14:paraId="3E104FFB" w14:textId="35CC2239" w:rsidR="005A2F5D" w:rsidRDefault="005A2F5D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What is the list </w:t>
            </w:r>
            <w:r w:rsidR="00E04252">
              <w:rPr>
                <w:rFonts w:asciiTheme="majorHAnsi" w:hAnsiTheme="majorHAnsi" w:cstheme="majorHAnsi"/>
              </w:rPr>
              <w:t xml:space="preserve"> of projects/objectives </w:t>
            </w:r>
            <w:r>
              <w:rPr>
                <w:rFonts w:asciiTheme="majorHAnsi" w:hAnsiTheme="majorHAnsi" w:cstheme="majorHAnsi"/>
              </w:rPr>
              <w:t>that the G2G group is working on?</w:t>
            </w:r>
          </w:p>
        </w:tc>
        <w:tc>
          <w:tcPr>
            <w:tcW w:w="1701" w:type="dxa"/>
          </w:tcPr>
          <w:p w14:paraId="12D91BA4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Ryan Bichon</w:t>
            </w:r>
          </w:p>
        </w:tc>
        <w:tc>
          <w:tcPr>
            <w:tcW w:w="1475" w:type="dxa"/>
          </w:tcPr>
          <w:p w14:paraId="2E0612AF" w14:textId="77777777" w:rsidR="005A2F5D" w:rsidRPr="00494B86" w:rsidRDefault="005A2F5D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March 3, 2021</w:t>
            </w:r>
          </w:p>
        </w:tc>
        <w:tc>
          <w:tcPr>
            <w:tcW w:w="1076" w:type="dxa"/>
          </w:tcPr>
          <w:p w14:paraId="3A078E94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</w:p>
        </w:tc>
      </w:tr>
      <w:tr w:rsidR="005A2F5D" w14:paraId="147CE905" w14:textId="77777777" w:rsidTr="00C64145">
        <w:tc>
          <w:tcPr>
            <w:tcW w:w="5098" w:type="dxa"/>
          </w:tcPr>
          <w:p w14:paraId="25ADFA4E" w14:textId="4B488EE3" w:rsidR="005A2F5D" w:rsidRDefault="005A2F5D" w:rsidP="00E57C25">
            <w:pPr>
              <w:rPr>
                <w:rFonts w:asciiTheme="majorHAnsi" w:hAnsiTheme="majorHAnsi" w:cstheme="majorHAnsi"/>
              </w:rPr>
            </w:pPr>
          </w:p>
          <w:p w14:paraId="3EA680C0" w14:textId="1FCE1ED0" w:rsidR="00202870" w:rsidRDefault="00202870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Check with MLIB administration to understand if funding provided </w:t>
            </w:r>
            <w:r w:rsidR="00E04252">
              <w:rPr>
                <w:rFonts w:asciiTheme="majorHAnsi" w:hAnsiTheme="majorHAnsi" w:cstheme="majorHAnsi"/>
              </w:rPr>
              <w:t>to date</w:t>
            </w:r>
            <w:r>
              <w:rPr>
                <w:rFonts w:asciiTheme="majorHAnsi" w:hAnsiTheme="majorHAnsi" w:cstheme="majorHAnsi"/>
              </w:rPr>
              <w:t xml:space="preserve"> has been fully utilized (to cover </w:t>
            </w:r>
            <w:r w:rsidR="00E04252">
              <w:rPr>
                <w:rFonts w:asciiTheme="majorHAnsi" w:hAnsiTheme="majorHAnsi" w:cstheme="majorHAnsi"/>
              </w:rPr>
              <w:t>negotiations from June until now</w:t>
            </w:r>
            <w:r>
              <w:rPr>
                <w:rFonts w:asciiTheme="majorHAnsi" w:hAnsiTheme="majorHAnsi" w:cstheme="majorHAnsi"/>
              </w:rPr>
              <w:t xml:space="preserve">) </w:t>
            </w:r>
          </w:p>
        </w:tc>
        <w:tc>
          <w:tcPr>
            <w:tcW w:w="1701" w:type="dxa"/>
          </w:tcPr>
          <w:p w14:paraId="14A61687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Lisa</w:t>
            </w:r>
          </w:p>
        </w:tc>
        <w:tc>
          <w:tcPr>
            <w:tcW w:w="1475" w:type="dxa"/>
          </w:tcPr>
          <w:p w14:paraId="42BAE52D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 w:rsidRPr="00494B86">
              <w:rPr>
                <w:rFonts w:asciiTheme="majorHAnsi" w:hAnsiTheme="majorHAnsi" w:cstheme="majorHAnsi"/>
              </w:rPr>
              <w:t>March 3, 2021</w:t>
            </w:r>
          </w:p>
        </w:tc>
        <w:tc>
          <w:tcPr>
            <w:tcW w:w="1076" w:type="dxa"/>
          </w:tcPr>
          <w:p w14:paraId="16F6C8AA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</w:p>
        </w:tc>
      </w:tr>
      <w:tr w:rsidR="00202870" w14:paraId="04D92493" w14:textId="77777777" w:rsidTr="00C64145">
        <w:tc>
          <w:tcPr>
            <w:tcW w:w="5098" w:type="dxa"/>
          </w:tcPr>
          <w:p w14:paraId="1571C40E" w14:textId="0F150C08" w:rsidR="00202870" w:rsidRDefault="00202870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Check  to see if funding from BC has been received</w:t>
            </w:r>
          </w:p>
        </w:tc>
        <w:tc>
          <w:tcPr>
            <w:tcW w:w="1701" w:type="dxa"/>
          </w:tcPr>
          <w:p w14:paraId="487B1A7D" w14:textId="2C705ABE" w:rsidR="00202870" w:rsidRDefault="00202870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Lisa</w:t>
            </w:r>
          </w:p>
        </w:tc>
        <w:tc>
          <w:tcPr>
            <w:tcW w:w="1475" w:type="dxa"/>
          </w:tcPr>
          <w:p w14:paraId="35B3F93D" w14:textId="6B673D54" w:rsidR="00202870" w:rsidRPr="00494B86" w:rsidRDefault="00202870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March 3, 2021</w:t>
            </w:r>
          </w:p>
        </w:tc>
        <w:tc>
          <w:tcPr>
            <w:tcW w:w="1076" w:type="dxa"/>
          </w:tcPr>
          <w:p w14:paraId="546D6C1B" w14:textId="77777777" w:rsidR="00202870" w:rsidRDefault="00202870" w:rsidP="00E57C25">
            <w:pPr>
              <w:rPr>
                <w:rFonts w:asciiTheme="majorHAnsi" w:hAnsiTheme="majorHAnsi" w:cstheme="majorHAnsi"/>
              </w:rPr>
            </w:pPr>
          </w:p>
        </w:tc>
      </w:tr>
      <w:tr w:rsidR="005A2F5D" w14:paraId="55C26CDA" w14:textId="77777777" w:rsidTr="00C64145">
        <w:tc>
          <w:tcPr>
            <w:tcW w:w="5098" w:type="dxa"/>
          </w:tcPr>
          <w:p w14:paraId="78E934C7" w14:textId="77777777" w:rsidR="005A2F5D" w:rsidRDefault="00202870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Data sharing request from MLIB to be sent to BC</w:t>
            </w:r>
          </w:p>
          <w:p w14:paraId="17040E54" w14:textId="11E553EC" w:rsidR="001438D9" w:rsidRPr="001438D9" w:rsidRDefault="001438D9" w:rsidP="001438D9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1438D9">
              <w:rPr>
                <w:rFonts w:asciiTheme="majorHAnsi" w:hAnsiTheme="majorHAnsi" w:cstheme="majorHAnsi"/>
                <w:highlight w:val="yellow"/>
              </w:rPr>
              <w:t>Have approval from Director, knowledge management branch to develop document</w:t>
            </w:r>
          </w:p>
        </w:tc>
        <w:tc>
          <w:tcPr>
            <w:tcW w:w="1701" w:type="dxa"/>
          </w:tcPr>
          <w:p w14:paraId="11A6781F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Heather/Brian T</w:t>
            </w:r>
          </w:p>
        </w:tc>
        <w:tc>
          <w:tcPr>
            <w:tcW w:w="1475" w:type="dxa"/>
          </w:tcPr>
          <w:p w14:paraId="3A5AFB4E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 w:rsidRPr="00494B86">
              <w:rPr>
                <w:rFonts w:asciiTheme="majorHAnsi" w:hAnsiTheme="majorHAnsi" w:cstheme="majorHAnsi"/>
              </w:rPr>
              <w:t>March 3, 2021</w:t>
            </w:r>
          </w:p>
        </w:tc>
        <w:tc>
          <w:tcPr>
            <w:tcW w:w="1076" w:type="dxa"/>
          </w:tcPr>
          <w:p w14:paraId="4F67A219" w14:textId="122BA9B1" w:rsidR="005A2F5D" w:rsidRDefault="001438D9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Ongoing</w:t>
            </w:r>
          </w:p>
        </w:tc>
      </w:tr>
      <w:tr w:rsidR="005A2F5D" w14:paraId="2ED27E12" w14:textId="77777777" w:rsidTr="00C64145">
        <w:tc>
          <w:tcPr>
            <w:tcW w:w="5098" w:type="dxa"/>
          </w:tcPr>
          <w:p w14:paraId="4A209E5A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 w:rsidRPr="006557EC">
              <w:rPr>
                <w:rFonts w:asciiTheme="majorHAnsi" w:hAnsiTheme="majorHAnsi" w:cstheme="majorHAnsi"/>
              </w:rPr>
              <w:t xml:space="preserve">Can </w:t>
            </w:r>
            <w:r>
              <w:rPr>
                <w:rFonts w:asciiTheme="majorHAnsi" w:hAnsiTheme="majorHAnsi" w:cstheme="majorHAnsi"/>
              </w:rPr>
              <w:t>MLIB</w:t>
            </w:r>
            <w:r w:rsidRPr="006557EC">
              <w:rPr>
                <w:rFonts w:asciiTheme="majorHAnsi" w:hAnsiTheme="majorHAnsi" w:cstheme="majorHAnsi"/>
              </w:rPr>
              <w:t xml:space="preserve"> get insight into how herd and tactical planning is under way in particular to relation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6557EC">
              <w:rPr>
                <w:rFonts w:asciiTheme="majorHAnsi" w:hAnsiTheme="majorHAnsi" w:cstheme="majorHAnsi"/>
              </w:rPr>
              <w:t>to Kennedy siding</w:t>
            </w:r>
          </w:p>
          <w:p w14:paraId="1ED6C3E2" w14:textId="36B1C410" w:rsidR="001438D9" w:rsidRPr="001438D9" w:rsidRDefault="001438D9" w:rsidP="001438D9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1438D9">
              <w:rPr>
                <w:rFonts w:asciiTheme="majorHAnsi" w:hAnsiTheme="majorHAnsi" w:cstheme="majorHAnsi"/>
                <w:highlight w:val="yellow"/>
              </w:rPr>
              <w:t>Mar 3  ID next steps</w:t>
            </w:r>
          </w:p>
        </w:tc>
        <w:tc>
          <w:tcPr>
            <w:tcW w:w="1701" w:type="dxa"/>
          </w:tcPr>
          <w:p w14:paraId="30258307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Heather</w:t>
            </w:r>
          </w:p>
        </w:tc>
        <w:tc>
          <w:tcPr>
            <w:tcW w:w="1475" w:type="dxa"/>
          </w:tcPr>
          <w:p w14:paraId="2A2079C9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 w:rsidRPr="00494B86">
              <w:rPr>
                <w:rFonts w:asciiTheme="majorHAnsi" w:hAnsiTheme="majorHAnsi" w:cstheme="majorHAnsi"/>
              </w:rPr>
              <w:t>March 3, 2021</w:t>
            </w:r>
          </w:p>
        </w:tc>
        <w:tc>
          <w:tcPr>
            <w:tcW w:w="1076" w:type="dxa"/>
          </w:tcPr>
          <w:p w14:paraId="3AECF07B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</w:p>
        </w:tc>
      </w:tr>
      <w:tr w:rsidR="005A2F5D" w14:paraId="255B4823" w14:textId="77777777" w:rsidTr="00C64145">
        <w:tc>
          <w:tcPr>
            <w:tcW w:w="5098" w:type="dxa"/>
          </w:tcPr>
          <w:p w14:paraId="5C3B34C8" w14:textId="77777777" w:rsidR="005A2F5D" w:rsidRPr="000A342F" w:rsidRDefault="005A2F5D" w:rsidP="00E57C25">
            <w:pPr>
              <w:rPr>
                <w:rFonts w:asciiTheme="majorHAnsi" w:hAnsiTheme="majorHAnsi" w:cstheme="majorHAnsi"/>
              </w:rPr>
            </w:pPr>
            <w:r w:rsidRPr="00B04CC4">
              <w:rPr>
                <w:rFonts w:asciiTheme="majorHAnsi" w:hAnsiTheme="majorHAnsi" w:cstheme="majorHAnsi"/>
              </w:rPr>
              <w:t xml:space="preserve">Janet </w:t>
            </w:r>
            <w:r>
              <w:rPr>
                <w:rFonts w:asciiTheme="majorHAnsi" w:hAnsiTheme="majorHAnsi" w:cstheme="majorHAnsi"/>
              </w:rPr>
              <w:t xml:space="preserve">&amp; </w:t>
            </w:r>
            <w:r w:rsidRPr="00B04CC4">
              <w:rPr>
                <w:rFonts w:asciiTheme="majorHAnsi" w:hAnsiTheme="majorHAnsi" w:cstheme="majorHAnsi"/>
              </w:rPr>
              <w:t>Loni make sure Lisa and Brian have all previous notes.</w:t>
            </w:r>
          </w:p>
        </w:tc>
        <w:tc>
          <w:tcPr>
            <w:tcW w:w="1701" w:type="dxa"/>
          </w:tcPr>
          <w:p w14:paraId="6664B7FE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Loni</w:t>
            </w:r>
          </w:p>
        </w:tc>
        <w:tc>
          <w:tcPr>
            <w:tcW w:w="1475" w:type="dxa"/>
          </w:tcPr>
          <w:p w14:paraId="40F37539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March 3, 2021</w:t>
            </w:r>
          </w:p>
        </w:tc>
        <w:tc>
          <w:tcPr>
            <w:tcW w:w="1076" w:type="dxa"/>
          </w:tcPr>
          <w:p w14:paraId="56E4DF67" w14:textId="5C92C058" w:rsidR="005A2F5D" w:rsidRDefault="005C10F4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Complete</w:t>
            </w:r>
          </w:p>
        </w:tc>
      </w:tr>
      <w:tr w:rsidR="005A2F5D" w14:paraId="07C5A641" w14:textId="77777777" w:rsidTr="00C64145">
        <w:tc>
          <w:tcPr>
            <w:tcW w:w="5098" w:type="dxa"/>
          </w:tcPr>
          <w:p w14:paraId="39EB38C3" w14:textId="15493F56" w:rsidR="005A2F5D" w:rsidRDefault="00202870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R</w:t>
            </w:r>
            <w:r w:rsidR="005A2F5D" w:rsidRPr="00815EDD">
              <w:rPr>
                <w:rFonts w:asciiTheme="majorHAnsi" w:hAnsiTheme="majorHAnsi" w:cstheme="majorHAnsi"/>
              </w:rPr>
              <w:t xml:space="preserve">eview </w:t>
            </w:r>
            <w:r>
              <w:rPr>
                <w:rFonts w:asciiTheme="majorHAnsi" w:hAnsiTheme="majorHAnsi" w:cstheme="majorHAnsi"/>
              </w:rPr>
              <w:t>G</w:t>
            </w:r>
            <w:r w:rsidR="005A2F5D" w:rsidRPr="00815EDD">
              <w:rPr>
                <w:rFonts w:asciiTheme="majorHAnsi" w:hAnsiTheme="majorHAnsi" w:cstheme="majorHAnsi"/>
              </w:rPr>
              <w:t>2</w:t>
            </w:r>
            <w:r>
              <w:rPr>
                <w:rFonts w:asciiTheme="majorHAnsi" w:hAnsiTheme="majorHAnsi" w:cstheme="majorHAnsi"/>
              </w:rPr>
              <w:t>G</w:t>
            </w:r>
            <w:r w:rsidR="005A2F5D" w:rsidRPr="00815EDD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documents to investigate the fit of </w:t>
            </w:r>
            <w:r w:rsidR="005A2F5D">
              <w:rPr>
                <w:rFonts w:asciiTheme="majorHAnsi" w:hAnsiTheme="majorHAnsi" w:cstheme="majorHAnsi"/>
              </w:rPr>
              <w:t xml:space="preserve">a caribou table/committee under </w:t>
            </w:r>
            <w:r>
              <w:rPr>
                <w:rFonts w:asciiTheme="majorHAnsi" w:hAnsiTheme="majorHAnsi" w:cstheme="majorHAnsi"/>
              </w:rPr>
              <w:t xml:space="preserve">the G2G </w:t>
            </w:r>
            <w:r w:rsidR="005A2F5D">
              <w:rPr>
                <w:rFonts w:asciiTheme="majorHAnsi" w:hAnsiTheme="majorHAnsi" w:cstheme="majorHAnsi"/>
              </w:rPr>
              <w:t>agreement.</w:t>
            </w:r>
          </w:p>
        </w:tc>
        <w:tc>
          <w:tcPr>
            <w:tcW w:w="1701" w:type="dxa"/>
          </w:tcPr>
          <w:p w14:paraId="0FED66B6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Lisa</w:t>
            </w:r>
          </w:p>
        </w:tc>
        <w:tc>
          <w:tcPr>
            <w:tcW w:w="1475" w:type="dxa"/>
          </w:tcPr>
          <w:p w14:paraId="218A0DBD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 w:rsidRPr="00494B86">
              <w:rPr>
                <w:rFonts w:asciiTheme="majorHAnsi" w:hAnsiTheme="majorHAnsi" w:cstheme="majorHAnsi"/>
              </w:rPr>
              <w:t>March 3, 2021</w:t>
            </w:r>
          </w:p>
        </w:tc>
        <w:tc>
          <w:tcPr>
            <w:tcW w:w="1076" w:type="dxa"/>
          </w:tcPr>
          <w:p w14:paraId="483DD949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</w:p>
        </w:tc>
      </w:tr>
      <w:tr w:rsidR="005A2F5D" w14:paraId="61A01891" w14:textId="77777777" w:rsidTr="00C64145">
        <w:tc>
          <w:tcPr>
            <w:tcW w:w="5098" w:type="dxa"/>
          </w:tcPr>
          <w:p w14:paraId="4487D232" w14:textId="6EB7CB5E" w:rsidR="005A2F5D" w:rsidRPr="00815EDD" w:rsidRDefault="00202870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Send</w:t>
            </w:r>
            <w:r w:rsidR="005A2F5D" w:rsidRPr="00942E80">
              <w:rPr>
                <w:rFonts w:asciiTheme="majorHAnsi" w:hAnsiTheme="majorHAnsi" w:cstheme="majorHAnsi"/>
              </w:rPr>
              <w:t xml:space="preserve"> a list from Scott</w:t>
            </w:r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McNay</w:t>
            </w:r>
            <w:proofErr w:type="spellEnd"/>
            <w:r w:rsidR="005A2F5D" w:rsidRPr="00942E80">
              <w:rPr>
                <w:rFonts w:asciiTheme="majorHAnsi" w:hAnsiTheme="majorHAnsi" w:cstheme="majorHAnsi"/>
              </w:rPr>
              <w:t xml:space="preserve"> to Heather</w:t>
            </w:r>
            <w:r>
              <w:rPr>
                <w:rFonts w:asciiTheme="majorHAnsi" w:hAnsiTheme="majorHAnsi" w:cstheme="majorHAnsi"/>
              </w:rPr>
              <w:t xml:space="preserve"> on caribou recovery questions (where </w:t>
            </w:r>
            <w:proofErr w:type="gramStart"/>
            <w:r w:rsidR="005A2F5D" w:rsidRPr="00942E80">
              <w:rPr>
                <w:rFonts w:asciiTheme="majorHAnsi" w:hAnsiTheme="majorHAnsi" w:cstheme="majorHAnsi"/>
              </w:rPr>
              <w:t>do we want</w:t>
            </w:r>
            <w:proofErr w:type="gramEnd"/>
            <w:r w:rsidR="005A2F5D" w:rsidRPr="00942E80">
              <w:rPr>
                <w:rFonts w:asciiTheme="majorHAnsi" w:hAnsiTheme="majorHAnsi" w:cstheme="majorHAnsi"/>
              </w:rPr>
              <w:t xml:space="preserve"> to go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="005A2F5D" w:rsidRPr="00942E80">
              <w:rPr>
                <w:rFonts w:asciiTheme="majorHAnsi" w:hAnsiTheme="majorHAnsi" w:cstheme="majorHAnsi"/>
              </w:rPr>
              <w:t>what is the timeframe</w:t>
            </w:r>
            <w:r>
              <w:rPr>
                <w:rFonts w:asciiTheme="majorHAnsi" w:hAnsiTheme="majorHAnsi" w:cstheme="majorHAnsi"/>
              </w:rPr>
              <w:t>,</w:t>
            </w:r>
            <w:r w:rsidR="005A2F5D" w:rsidRPr="00942E80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c</w:t>
            </w:r>
            <w:r w:rsidR="005A2F5D" w:rsidRPr="00942E80">
              <w:rPr>
                <w:rFonts w:asciiTheme="majorHAnsi" w:hAnsiTheme="majorHAnsi" w:cstheme="majorHAnsi"/>
              </w:rPr>
              <w:t xml:space="preserve">urrent and </w:t>
            </w:r>
            <w:r w:rsidR="003E170B" w:rsidRPr="00942E80">
              <w:rPr>
                <w:rFonts w:asciiTheme="majorHAnsi" w:hAnsiTheme="majorHAnsi" w:cstheme="majorHAnsi"/>
              </w:rPr>
              <w:t>near-term</w:t>
            </w:r>
            <w:r w:rsidR="005A2F5D" w:rsidRPr="00942E80">
              <w:rPr>
                <w:rFonts w:asciiTheme="majorHAnsi" w:hAnsiTheme="majorHAnsi" w:cstheme="majorHAnsi"/>
              </w:rPr>
              <w:t xml:space="preserve"> threats</w:t>
            </w:r>
            <w:r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701" w:type="dxa"/>
          </w:tcPr>
          <w:p w14:paraId="2997A60D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Brian Toth</w:t>
            </w:r>
          </w:p>
        </w:tc>
        <w:tc>
          <w:tcPr>
            <w:tcW w:w="1475" w:type="dxa"/>
          </w:tcPr>
          <w:p w14:paraId="39CA0B0D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 w:rsidRPr="00494B86">
              <w:rPr>
                <w:rFonts w:asciiTheme="majorHAnsi" w:hAnsiTheme="majorHAnsi" w:cstheme="majorHAnsi"/>
              </w:rPr>
              <w:t>March 3, 2021</w:t>
            </w:r>
          </w:p>
        </w:tc>
        <w:tc>
          <w:tcPr>
            <w:tcW w:w="1076" w:type="dxa"/>
          </w:tcPr>
          <w:p w14:paraId="1716D2C2" w14:textId="040189AB" w:rsidR="005A2F5D" w:rsidRDefault="005C10F4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Complete</w:t>
            </w:r>
          </w:p>
        </w:tc>
      </w:tr>
      <w:tr w:rsidR="005A2F5D" w14:paraId="1C09F823" w14:textId="77777777" w:rsidTr="00C64145">
        <w:tc>
          <w:tcPr>
            <w:tcW w:w="5098" w:type="dxa"/>
          </w:tcPr>
          <w:p w14:paraId="6F65F70E" w14:textId="77777777" w:rsidR="005A2F5D" w:rsidRDefault="00202870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</w:t>
            </w:r>
            <w:r w:rsidR="005A2F5D">
              <w:rPr>
                <w:rFonts w:asciiTheme="majorHAnsi" w:hAnsiTheme="majorHAnsi" w:cstheme="majorHAnsi"/>
              </w:rPr>
              <w:t xml:space="preserve">ork plan </w:t>
            </w:r>
            <w:r>
              <w:rPr>
                <w:rFonts w:asciiTheme="majorHAnsi" w:hAnsiTheme="majorHAnsi" w:cstheme="majorHAnsi"/>
              </w:rPr>
              <w:t xml:space="preserve">draft </w:t>
            </w:r>
            <w:r w:rsidR="005A2F5D">
              <w:rPr>
                <w:rFonts w:asciiTheme="majorHAnsi" w:hAnsiTheme="majorHAnsi" w:cstheme="majorHAnsi"/>
              </w:rPr>
              <w:t>before next meeting to discuss next meeting</w:t>
            </w:r>
          </w:p>
          <w:p w14:paraId="55DB6670" w14:textId="1D82ABAB" w:rsidR="001438D9" w:rsidRPr="001438D9" w:rsidRDefault="001438D9" w:rsidP="001438D9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</w:tcPr>
          <w:p w14:paraId="5CF5C8E0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Heather/Lisa</w:t>
            </w:r>
          </w:p>
        </w:tc>
        <w:tc>
          <w:tcPr>
            <w:tcW w:w="1475" w:type="dxa"/>
          </w:tcPr>
          <w:p w14:paraId="5C2832AF" w14:textId="77777777" w:rsidR="005A2F5D" w:rsidRDefault="005A2F5D" w:rsidP="00E57C25">
            <w:pPr>
              <w:rPr>
                <w:rFonts w:asciiTheme="majorHAnsi" w:hAnsiTheme="majorHAnsi" w:cstheme="majorHAnsi"/>
              </w:rPr>
            </w:pPr>
            <w:r w:rsidRPr="00494B86">
              <w:rPr>
                <w:rFonts w:asciiTheme="majorHAnsi" w:hAnsiTheme="majorHAnsi" w:cstheme="majorHAnsi"/>
              </w:rPr>
              <w:t>March 3, 2021</w:t>
            </w:r>
          </w:p>
        </w:tc>
        <w:tc>
          <w:tcPr>
            <w:tcW w:w="1076" w:type="dxa"/>
          </w:tcPr>
          <w:p w14:paraId="0D2D4057" w14:textId="242C5EC0" w:rsidR="005A2F5D" w:rsidRDefault="001438D9" w:rsidP="00E57C2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Ongoing</w:t>
            </w:r>
          </w:p>
        </w:tc>
      </w:tr>
    </w:tbl>
    <w:p w14:paraId="4F02F04F" w14:textId="77777777" w:rsidR="005A2F5D" w:rsidRPr="0048490A" w:rsidRDefault="005A2F5D" w:rsidP="00474A13">
      <w:pPr>
        <w:rPr>
          <w:rFonts w:asciiTheme="majorHAnsi" w:hAnsiTheme="majorHAnsi" w:cstheme="majorHAnsi"/>
          <w:color w:val="FF0000"/>
        </w:rPr>
      </w:pPr>
    </w:p>
    <w:p w14:paraId="4FA214A5" w14:textId="6046D990" w:rsidR="00FD5CEF" w:rsidRPr="0056087D" w:rsidRDefault="0056087D" w:rsidP="00474A13">
      <w:pPr>
        <w:rPr>
          <w:rFonts w:asciiTheme="majorHAnsi" w:hAnsiTheme="majorHAnsi" w:cstheme="majorHAnsi"/>
        </w:rPr>
      </w:pPr>
      <w:bookmarkStart w:id="0" w:name="_Hlk64554273"/>
      <w:r>
        <w:rPr>
          <w:rFonts w:asciiTheme="majorHAnsi" w:hAnsiTheme="majorHAnsi" w:cstheme="majorHAnsi"/>
          <w:b/>
          <w:bCs/>
        </w:rPr>
        <w:t>Opening Remarks:</w:t>
      </w:r>
      <w:r>
        <w:rPr>
          <w:rFonts w:asciiTheme="majorHAnsi" w:hAnsiTheme="majorHAnsi" w:cstheme="majorHAnsi"/>
        </w:rPr>
        <w:t xml:space="preserve"> </w:t>
      </w:r>
      <w:r w:rsidR="00FD5CEF">
        <w:rPr>
          <w:rFonts w:asciiTheme="majorHAnsi" w:hAnsiTheme="majorHAnsi" w:cstheme="majorHAnsi"/>
        </w:rPr>
        <w:t xml:space="preserve">MLIB </w:t>
      </w:r>
      <w:r w:rsidR="00FD5CEF" w:rsidRPr="003E170B">
        <w:rPr>
          <w:rFonts w:asciiTheme="majorHAnsi" w:hAnsiTheme="majorHAnsi" w:cstheme="majorHAnsi"/>
        </w:rPr>
        <w:t>Directive from Chief: clear team laid out Lisa</w:t>
      </w:r>
      <w:r w:rsidR="00281643" w:rsidRPr="003E170B">
        <w:rPr>
          <w:rFonts w:asciiTheme="majorHAnsi" w:hAnsiTheme="majorHAnsi" w:cstheme="majorHAnsi"/>
        </w:rPr>
        <w:t xml:space="preserve"> Krebs and</w:t>
      </w:r>
      <w:r w:rsidR="00FD5CEF" w:rsidRPr="003E170B">
        <w:rPr>
          <w:rFonts w:asciiTheme="majorHAnsi" w:hAnsiTheme="majorHAnsi" w:cstheme="majorHAnsi"/>
        </w:rPr>
        <w:t xml:space="preserve"> </w:t>
      </w:r>
      <w:r w:rsidR="0086258C" w:rsidRPr="003E170B">
        <w:rPr>
          <w:rFonts w:asciiTheme="majorHAnsi" w:hAnsiTheme="majorHAnsi" w:cstheme="majorHAnsi"/>
        </w:rPr>
        <w:t>Brian</w:t>
      </w:r>
      <w:r w:rsidR="00FD5CEF" w:rsidRPr="003E170B">
        <w:rPr>
          <w:rFonts w:asciiTheme="majorHAnsi" w:hAnsiTheme="majorHAnsi" w:cstheme="majorHAnsi"/>
        </w:rPr>
        <w:t xml:space="preserve"> </w:t>
      </w:r>
      <w:r w:rsidR="00281643" w:rsidRPr="003E170B">
        <w:rPr>
          <w:rFonts w:asciiTheme="majorHAnsi" w:hAnsiTheme="majorHAnsi" w:cstheme="majorHAnsi"/>
        </w:rPr>
        <w:t xml:space="preserve">Toth are the </w:t>
      </w:r>
      <w:r w:rsidR="00FD5CEF" w:rsidRPr="003E170B">
        <w:rPr>
          <w:rFonts w:asciiTheme="majorHAnsi" w:hAnsiTheme="majorHAnsi" w:cstheme="majorHAnsi"/>
        </w:rPr>
        <w:t>neg</w:t>
      </w:r>
      <w:r w:rsidR="00942E80" w:rsidRPr="003E170B">
        <w:rPr>
          <w:rFonts w:asciiTheme="majorHAnsi" w:hAnsiTheme="majorHAnsi" w:cstheme="majorHAnsi"/>
        </w:rPr>
        <w:t>otiation</w:t>
      </w:r>
      <w:r w:rsidR="00FD5CEF" w:rsidRPr="003E170B">
        <w:rPr>
          <w:rFonts w:asciiTheme="majorHAnsi" w:hAnsiTheme="majorHAnsi" w:cstheme="majorHAnsi"/>
        </w:rPr>
        <w:t xml:space="preserve"> and tech</w:t>
      </w:r>
      <w:r w:rsidR="00942E80" w:rsidRPr="003E170B">
        <w:rPr>
          <w:rFonts w:asciiTheme="majorHAnsi" w:hAnsiTheme="majorHAnsi" w:cstheme="majorHAnsi"/>
        </w:rPr>
        <w:t>nical</w:t>
      </w:r>
      <w:r w:rsidR="00FD5CEF" w:rsidRPr="003E170B">
        <w:rPr>
          <w:rFonts w:asciiTheme="majorHAnsi" w:hAnsiTheme="majorHAnsi" w:cstheme="majorHAnsi"/>
        </w:rPr>
        <w:t xml:space="preserve"> team, </w:t>
      </w:r>
      <w:r w:rsidR="00942E80" w:rsidRPr="003E170B">
        <w:rPr>
          <w:rFonts w:asciiTheme="majorHAnsi" w:hAnsiTheme="majorHAnsi" w:cstheme="majorHAnsi"/>
        </w:rPr>
        <w:t>Adele</w:t>
      </w:r>
      <w:r w:rsidR="00FD5CEF" w:rsidRPr="003E170B">
        <w:rPr>
          <w:rFonts w:asciiTheme="majorHAnsi" w:hAnsiTheme="majorHAnsi" w:cstheme="majorHAnsi"/>
        </w:rPr>
        <w:t xml:space="preserve"> </w:t>
      </w:r>
      <w:r w:rsidR="00281643" w:rsidRPr="003E170B">
        <w:rPr>
          <w:rFonts w:asciiTheme="majorHAnsi" w:hAnsiTheme="majorHAnsi" w:cstheme="majorHAnsi"/>
        </w:rPr>
        <w:t xml:space="preserve">Chingee the </w:t>
      </w:r>
      <w:r w:rsidR="00FD5CEF" w:rsidRPr="003E170B">
        <w:rPr>
          <w:rFonts w:asciiTheme="majorHAnsi" w:hAnsiTheme="majorHAnsi" w:cstheme="majorHAnsi"/>
        </w:rPr>
        <w:t>admin</w:t>
      </w:r>
      <w:r w:rsidR="00942E80" w:rsidRPr="003E170B">
        <w:rPr>
          <w:rFonts w:asciiTheme="majorHAnsi" w:hAnsiTheme="majorHAnsi" w:cstheme="majorHAnsi"/>
        </w:rPr>
        <w:t>istrative</w:t>
      </w:r>
      <w:r w:rsidR="00FD5CEF" w:rsidRPr="003E170B">
        <w:rPr>
          <w:rFonts w:asciiTheme="majorHAnsi" w:hAnsiTheme="majorHAnsi" w:cstheme="majorHAnsi"/>
        </w:rPr>
        <w:t xml:space="preserve"> lead</w:t>
      </w:r>
      <w:r w:rsidR="00281643" w:rsidRPr="003E170B">
        <w:rPr>
          <w:rFonts w:asciiTheme="majorHAnsi" w:hAnsiTheme="majorHAnsi" w:cstheme="majorHAnsi"/>
        </w:rPr>
        <w:t xml:space="preserve"> and</w:t>
      </w:r>
      <w:r w:rsidR="00FD5CEF" w:rsidRPr="003E170B">
        <w:rPr>
          <w:rFonts w:asciiTheme="majorHAnsi" w:hAnsiTheme="majorHAnsi" w:cstheme="majorHAnsi"/>
        </w:rPr>
        <w:t xml:space="preserve"> </w:t>
      </w:r>
      <w:r w:rsidR="00942E80" w:rsidRPr="003E170B">
        <w:rPr>
          <w:rFonts w:asciiTheme="majorHAnsi" w:hAnsiTheme="majorHAnsi" w:cstheme="majorHAnsi"/>
        </w:rPr>
        <w:t>Stephanie</w:t>
      </w:r>
      <w:r w:rsidR="00FD5CEF" w:rsidRPr="003E170B">
        <w:rPr>
          <w:rFonts w:asciiTheme="majorHAnsi" w:hAnsiTheme="majorHAnsi" w:cstheme="majorHAnsi"/>
        </w:rPr>
        <w:t xml:space="preserve"> R</w:t>
      </w:r>
      <w:r w:rsidR="0086258C" w:rsidRPr="003E170B">
        <w:rPr>
          <w:rFonts w:asciiTheme="majorHAnsi" w:hAnsiTheme="majorHAnsi" w:cstheme="majorHAnsi"/>
        </w:rPr>
        <w:t>ocheleau</w:t>
      </w:r>
      <w:r w:rsidR="00FD5CEF" w:rsidRPr="003E170B">
        <w:rPr>
          <w:rFonts w:asciiTheme="majorHAnsi" w:hAnsiTheme="majorHAnsi" w:cstheme="majorHAnsi"/>
        </w:rPr>
        <w:t xml:space="preserve"> </w:t>
      </w:r>
      <w:r w:rsidR="00281643" w:rsidRPr="003E170B">
        <w:rPr>
          <w:rFonts w:asciiTheme="majorHAnsi" w:hAnsiTheme="majorHAnsi" w:cstheme="majorHAnsi"/>
        </w:rPr>
        <w:t xml:space="preserve">the </w:t>
      </w:r>
      <w:r w:rsidR="00FD5CEF" w:rsidRPr="003E170B">
        <w:rPr>
          <w:rFonts w:asciiTheme="majorHAnsi" w:hAnsiTheme="majorHAnsi" w:cstheme="majorHAnsi"/>
        </w:rPr>
        <w:t>operational liaison..</w:t>
      </w:r>
      <w:r w:rsidR="00FD5CEF">
        <w:rPr>
          <w:rFonts w:asciiTheme="majorHAnsi" w:hAnsiTheme="majorHAnsi" w:cstheme="majorHAnsi"/>
        </w:rPr>
        <w:t xml:space="preserve"> </w:t>
      </w:r>
    </w:p>
    <w:p w14:paraId="7B7A92A3" w14:textId="77777777" w:rsidR="005467FC" w:rsidRDefault="00474A13" w:rsidP="005467FC">
      <w:pPr>
        <w:rPr>
          <w:rFonts w:asciiTheme="majorHAnsi" w:hAnsiTheme="majorHAnsi" w:cstheme="majorHAnsi"/>
        </w:rPr>
      </w:pPr>
      <w:r w:rsidRPr="003B0078">
        <w:rPr>
          <w:rFonts w:asciiTheme="majorHAnsi" w:hAnsiTheme="majorHAnsi" w:cstheme="majorHAnsi"/>
          <w:b/>
          <w:bCs/>
        </w:rPr>
        <w:t>Review of Conversations to date:</w:t>
      </w:r>
      <w:r w:rsidR="0056087D">
        <w:rPr>
          <w:rFonts w:asciiTheme="majorHAnsi" w:hAnsiTheme="majorHAnsi" w:cstheme="majorHAnsi"/>
          <w:b/>
          <w:bCs/>
        </w:rPr>
        <w:t xml:space="preserve"> </w:t>
      </w:r>
    </w:p>
    <w:p w14:paraId="49AB9671" w14:textId="2EC1A5DD" w:rsidR="00474A13" w:rsidRPr="005467FC" w:rsidRDefault="00474A13" w:rsidP="005467FC">
      <w:pPr>
        <w:pStyle w:val="ListParagraph"/>
        <w:numPr>
          <w:ilvl w:val="0"/>
          <w:numId w:val="6"/>
        </w:numPr>
        <w:rPr>
          <w:rFonts w:asciiTheme="majorHAnsi" w:hAnsiTheme="majorHAnsi" w:cstheme="majorHAnsi"/>
        </w:rPr>
      </w:pPr>
      <w:r w:rsidRPr="005467FC">
        <w:rPr>
          <w:rFonts w:asciiTheme="majorHAnsi" w:hAnsiTheme="majorHAnsi" w:cstheme="majorHAnsi"/>
          <w:b/>
          <w:bCs/>
        </w:rPr>
        <w:t>Shared goals for caribou</w:t>
      </w:r>
      <w:r w:rsidRPr="005467FC">
        <w:rPr>
          <w:rFonts w:asciiTheme="majorHAnsi" w:hAnsiTheme="majorHAnsi" w:cstheme="majorHAnsi"/>
        </w:rPr>
        <w:t>:</w:t>
      </w:r>
      <w:r w:rsidR="003B0078" w:rsidRPr="005467FC">
        <w:rPr>
          <w:rFonts w:asciiTheme="majorHAnsi" w:hAnsiTheme="majorHAnsi" w:cstheme="majorHAnsi"/>
        </w:rPr>
        <w:t xml:space="preserve"> R</w:t>
      </w:r>
      <w:r w:rsidR="00415FB0" w:rsidRPr="005467FC">
        <w:rPr>
          <w:rFonts w:asciiTheme="majorHAnsi" w:hAnsiTheme="majorHAnsi" w:cstheme="majorHAnsi"/>
        </w:rPr>
        <w:t>uss</w:t>
      </w:r>
      <w:r w:rsidR="003B0078" w:rsidRPr="005467FC">
        <w:rPr>
          <w:rFonts w:asciiTheme="majorHAnsi" w:hAnsiTheme="majorHAnsi" w:cstheme="majorHAnsi"/>
        </w:rPr>
        <w:t>:</w:t>
      </w:r>
      <w:r w:rsidR="00F51BD4" w:rsidRPr="005467FC">
        <w:rPr>
          <w:rFonts w:asciiTheme="majorHAnsi" w:hAnsiTheme="majorHAnsi" w:cstheme="majorHAnsi"/>
        </w:rPr>
        <w:t xml:space="preserve"> </w:t>
      </w:r>
      <w:r w:rsidR="005467FC">
        <w:rPr>
          <w:rFonts w:asciiTheme="majorHAnsi" w:hAnsiTheme="majorHAnsi" w:cstheme="majorHAnsi"/>
        </w:rPr>
        <w:t>want to h</w:t>
      </w:r>
      <w:r w:rsidR="00F51BD4" w:rsidRPr="005467FC">
        <w:rPr>
          <w:rFonts w:asciiTheme="majorHAnsi" w:hAnsiTheme="majorHAnsi" w:cstheme="majorHAnsi"/>
        </w:rPr>
        <w:t xml:space="preserve">ave discussions </w:t>
      </w:r>
      <w:r w:rsidR="0086258C" w:rsidRPr="005467FC">
        <w:rPr>
          <w:rFonts w:asciiTheme="majorHAnsi" w:hAnsiTheme="majorHAnsi" w:cstheme="majorHAnsi"/>
        </w:rPr>
        <w:t xml:space="preserve">with MLIB on </w:t>
      </w:r>
      <w:r w:rsidR="00F51BD4" w:rsidRPr="005467FC">
        <w:rPr>
          <w:rFonts w:asciiTheme="majorHAnsi" w:hAnsiTheme="majorHAnsi" w:cstheme="majorHAnsi"/>
        </w:rPr>
        <w:t>what we can do as a group to better</w:t>
      </w:r>
      <w:r w:rsidR="00415FB0" w:rsidRPr="005467FC">
        <w:rPr>
          <w:rFonts w:asciiTheme="majorHAnsi" w:hAnsiTheme="majorHAnsi" w:cstheme="majorHAnsi"/>
        </w:rPr>
        <w:t xml:space="preserve"> </w:t>
      </w:r>
      <w:r w:rsidR="0086258C" w:rsidRPr="005467FC">
        <w:rPr>
          <w:rFonts w:asciiTheme="majorHAnsi" w:hAnsiTheme="majorHAnsi" w:cstheme="majorHAnsi"/>
        </w:rPr>
        <w:t>help caribou recovery</w:t>
      </w:r>
      <w:r w:rsidR="00F51BD4" w:rsidRPr="005467FC">
        <w:rPr>
          <w:rFonts w:asciiTheme="majorHAnsi" w:hAnsiTheme="majorHAnsi" w:cstheme="majorHAnsi"/>
        </w:rPr>
        <w:t xml:space="preserve">. We want to focus on caribou recovery, that’s what the </w:t>
      </w:r>
      <w:r w:rsidR="00415FB0" w:rsidRPr="005467FC">
        <w:rPr>
          <w:rFonts w:asciiTheme="majorHAnsi" w:hAnsiTheme="majorHAnsi" w:cstheme="majorHAnsi"/>
        </w:rPr>
        <w:t>P</w:t>
      </w:r>
      <w:r w:rsidR="00F51BD4" w:rsidRPr="005467FC">
        <w:rPr>
          <w:rFonts w:asciiTheme="majorHAnsi" w:hAnsiTheme="majorHAnsi" w:cstheme="majorHAnsi"/>
        </w:rPr>
        <w:t>rogram has been developed to do. Find opp</w:t>
      </w:r>
      <w:r w:rsidR="0086258C" w:rsidRPr="005467FC">
        <w:rPr>
          <w:rFonts w:asciiTheme="majorHAnsi" w:hAnsiTheme="majorHAnsi" w:cstheme="majorHAnsi"/>
        </w:rPr>
        <w:t>ortunities</w:t>
      </w:r>
      <w:r w:rsidR="00F51BD4" w:rsidRPr="005467FC">
        <w:rPr>
          <w:rFonts w:asciiTheme="majorHAnsi" w:hAnsiTheme="majorHAnsi" w:cstheme="majorHAnsi"/>
        </w:rPr>
        <w:t xml:space="preserve"> to work collaboratively with MLIB and Canada for caribou recovery</w:t>
      </w:r>
      <w:r w:rsidR="0086258C" w:rsidRPr="005467FC">
        <w:rPr>
          <w:rFonts w:asciiTheme="majorHAnsi" w:hAnsiTheme="majorHAnsi" w:cstheme="majorHAnsi"/>
        </w:rPr>
        <w:t>.</w:t>
      </w:r>
    </w:p>
    <w:p w14:paraId="43804732" w14:textId="1A778E07" w:rsidR="00474A13" w:rsidRPr="00281643" w:rsidRDefault="00474A13" w:rsidP="00281643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color w:val="FF0000"/>
        </w:rPr>
      </w:pPr>
      <w:r w:rsidRPr="00415FB0">
        <w:rPr>
          <w:rFonts w:asciiTheme="majorHAnsi" w:hAnsiTheme="majorHAnsi" w:cstheme="majorHAnsi"/>
          <w:b/>
          <w:bCs/>
        </w:rPr>
        <w:t>Fu</w:t>
      </w:r>
      <w:r w:rsidRPr="003B0078">
        <w:rPr>
          <w:rFonts w:asciiTheme="majorHAnsi" w:hAnsiTheme="majorHAnsi" w:cstheme="majorHAnsi"/>
          <w:b/>
          <w:bCs/>
        </w:rPr>
        <w:t>nding update</w:t>
      </w:r>
      <w:r>
        <w:rPr>
          <w:rFonts w:asciiTheme="majorHAnsi" w:hAnsiTheme="majorHAnsi" w:cstheme="majorHAnsi"/>
        </w:rPr>
        <w:t>:</w:t>
      </w:r>
      <w:r w:rsidR="003B0078">
        <w:rPr>
          <w:rFonts w:asciiTheme="majorHAnsi" w:hAnsiTheme="majorHAnsi" w:cstheme="majorHAnsi"/>
        </w:rPr>
        <w:t xml:space="preserve"> B</w:t>
      </w:r>
      <w:r w:rsidR="00415FB0">
        <w:rPr>
          <w:rFonts w:asciiTheme="majorHAnsi" w:hAnsiTheme="majorHAnsi" w:cstheme="majorHAnsi"/>
        </w:rPr>
        <w:t>ryan W</w:t>
      </w:r>
      <w:r w:rsidR="003B0078">
        <w:rPr>
          <w:rFonts w:asciiTheme="majorHAnsi" w:hAnsiTheme="majorHAnsi" w:cstheme="majorHAnsi"/>
        </w:rPr>
        <w:t>:</w:t>
      </w:r>
      <w:r w:rsidR="0048490A">
        <w:rPr>
          <w:rFonts w:asciiTheme="majorHAnsi" w:hAnsiTheme="majorHAnsi" w:cstheme="majorHAnsi"/>
        </w:rPr>
        <w:t xml:space="preserve"> </w:t>
      </w:r>
      <w:r w:rsidR="00F51BD4">
        <w:rPr>
          <w:rFonts w:asciiTheme="majorHAnsi" w:hAnsiTheme="majorHAnsi" w:cstheme="majorHAnsi"/>
        </w:rPr>
        <w:t xml:space="preserve">Maya agreed to </w:t>
      </w:r>
      <w:r w:rsidR="005467FC">
        <w:rPr>
          <w:rFonts w:asciiTheme="majorHAnsi" w:hAnsiTheme="majorHAnsi" w:cstheme="majorHAnsi"/>
        </w:rPr>
        <w:t xml:space="preserve">the </w:t>
      </w:r>
      <w:r w:rsidR="00F51BD4">
        <w:rPr>
          <w:rFonts w:asciiTheme="majorHAnsi" w:hAnsiTheme="majorHAnsi" w:cstheme="majorHAnsi"/>
        </w:rPr>
        <w:t xml:space="preserve">final language for funding agreement, </w:t>
      </w:r>
      <w:r w:rsidR="00F51BD4" w:rsidRPr="00281643">
        <w:rPr>
          <w:rFonts w:asciiTheme="majorHAnsi" w:hAnsiTheme="majorHAnsi" w:cstheme="majorHAnsi"/>
        </w:rPr>
        <w:t>Chief</w:t>
      </w:r>
      <w:r w:rsidR="0086258C" w:rsidRPr="00281643">
        <w:rPr>
          <w:rFonts w:asciiTheme="majorHAnsi" w:hAnsiTheme="majorHAnsi" w:cstheme="majorHAnsi"/>
        </w:rPr>
        <w:t xml:space="preserve"> Chingee and </w:t>
      </w:r>
      <w:r w:rsidR="00F51BD4" w:rsidRPr="00281643">
        <w:rPr>
          <w:rFonts w:asciiTheme="majorHAnsi" w:hAnsiTheme="majorHAnsi" w:cstheme="majorHAnsi"/>
        </w:rPr>
        <w:t>BC ha</w:t>
      </w:r>
      <w:r w:rsidR="00281643">
        <w:rPr>
          <w:rFonts w:asciiTheme="majorHAnsi" w:hAnsiTheme="majorHAnsi" w:cstheme="majorHAnsi"/>
        </w:rPr>
        <w:t>ve</w:t>
      </w:r>
      <w:r w:rsidR="00F51BD4" w:rsidRPr="00281643">
        <w:rPr>
          <w:rFonts w:asciiTheme="majorHAnsi" w:hAnsiTheme="majorHAnsi" w:cstheme="majorHAnsi"/>
        </w:rPr>
        <w:t xml:space="preserve"> signed</w:t>
      </w:r>
      <w:r w:rsidR="005467FC">
        <w:rPr>
          <w:rFonts w:asciiTheme="majorHAnsi" w:hAnsiTheme="majorHAnsi" w:cstheme="majorHAnsi"/>
        </w:rPr>
        <w:t xml:space="preserve"> the letter</w:t>
      </w:r>
      <w:r w:rsidR="00F51BD4" w:rsidRPr="00281643">
        <w:rPr>
          <w:rFonts w:asciiTheme="majorHAnsi" w:hAnsiTheme="majorHAnsi" w:cstheme="majorHAnsi"/>
        </w:rPr>
        <w:t xml:space="preserve"> </w:t>
      </w:r>
      <w:r w:rsidR="0086258C" w:rsidRPr="00281643">
        <w:rPr>
          <w:rFonts w:asciiTheme="majorHAnsi" w:hAnsiTheme="majorHAnsi" w:cstheme="majorHAnsi"/>
        </w:rPr>
        <w:t xml:space="preserve">- </w:t>
      </w:r>
      <w:r w:rsidR="00F51BD4" w:rsidRPr="00281643">
        <w:rPr>
          <w:rFonts w:asciiTheme="majorHAnsi" w:hAnsiTheme="majorHAnsi" w:cstheme="majorHAnsi"/>
        </w:rPr>
        <w:t xml:space="preserve">funding </w:t>
      </w:r>
      <w:r w:rsidR="00281643">
        <w:rPr>
          <w:rFonts w:asciiTheme="majorHAnsi" w:hAnsiTheme="majorHAnsi" w:cstheme="majorHAnsi"/>
        </w:rPr>
        <w:t xml:space="preserve">is </w:t>
      </w:r>
      <w:r w:rsidR="00F51BD4" w:rsidRPr="00281643">
        <w:rPr>
          <w:rFonts w:asciiTheme="majorHAnsi" w:hAnsiTheme="majorHAnsi" w:cstheme="majorHAnsi"/>
        </w:rPr>
        <w:t>committed</w:t>
      </w:r>
      <w:r w:rsidR="005467FC">
        <w:rPr>
          <w:rFonts w:asciiTheme="majorHAnsi" w:hAnsiTheme="majorHAnsi" w:cstheme="majorHAnsi"/>
        </w:rPr>
        <w:t>,</w:t>
      </w:r>
      <w:r w:rsidR="00F51BD4" w:rsidRPr="00281643">
        <w:rPr>
          <w:rFonts w:asciiTheme="majorHAnsi" w:hAnsiTheme="majorHAnsi" w:cstheme="majorHAnsi"/>
        </w:rPr>
        <w:t xml:space="preserve"> now </w:t>
      </w:r>
      <w:r w:rsidR="005467FC">
        <w:rPr>
          <w:rFonts w:asciiTheme="majorHAnsi" w:hAnsiTheme="majorHAnsi" w:cstheme="majorHAnsi"/>
        </w:rPr>
        <w:t xml:space="preserve">it’s </w:t>
      </w:r>
      <w:r w:rsidR="00F51BD4" w:rsidRPr="00281643">
        <w:rPr>
          <w:rFonts w:asciiTheme="majorHAnsi" w:hAnsiTheme="majorHAnsi" w:cstheme="majorHAnsi"/>
        </w:rPr>
        <w:t>just a matter of getting the money to MLIB</w:t>
      </w:r>
      <w:r w:rsidR="005467FC">
        <w:rPr>
          <w:rFonts w:asciiTheme="majorHAnsi" w:hAnsiTheme="majorHAnsi" w:cstheme="majorHAnsi"/>
        </w:rPr>
        <w:t xml:space="preserve">, </w:t>
      </w:r>
      <w:r w:rsidR="00281643">
        <w:rPr>
          <w:rFonts w:asciiTheme="majorHAnsi" w:hAnsiTheme="majorHAnsi" w:cstheme="majorHAnsi"/>
        </w:rPr>
        <w:t>the</w:t>
      </w:r>
      <w:r w:rsidR="00F51BD4" w:rsidRPr="00281643">
        <w:rPr>
          <w:rFonts w:asciiTheme="majorHAnsi" w:hAnsiTheme="majorHAnsi" w:cstheme="majorHAnsi"/>
        </w:rPr>
        <w:t xml:space="preserve"> invoice and request </w:t>
      </w:r>
      <w:r w:rsidR="005467FC">
        <w:rPr>
          <w:rFonts w:asciiTheme="majorHAnsi" w:hAnsiTheme="majorHAnsi" w:cstheme="majorHAnsi"/>
        </w:rPr>
        <w:t>has been sent to corporate and they</w:t>
      </w:r>
      <w:r w:rsidR="0086258C" w:rsidRPr="00281643">
        <w:rPr>
          <w:rFonts w:asciiTheme="majorHAnsi" w:hAnsiTheme="majorHAnsi" w:cstheme="majorHAnsi"/>
        </w:rPr>
        <w:t xml:space="preserve"> will</w:t>
      </w:r>
      <w:r w:rsidR="00F51BD4" w:rsidRPr="00281643">
        <w:rPr>
          <w:rFonts w:asciiTheme="majorHAnsi" w:hAnsiTheme="majorHAnsi" w:cstheme="majorHAnsi"/>
        </w:rPr>
        <w:t xml:space="preserve"> transfer</w:t>
      </w:r>
      <w:r w:rsidR="00281643">
        <w:rPr>
          <w:rFonts w:asciiTheme="majorHAnsi" w:hAnsiTheme="majorHAnsi" w:cstheme="majorHAnsi"/>
        </w:rPr>
        <w:t xml:space="preserve"> funds </w:t>
      </w:r>
      <w:r w:rsidR="00281643" w:rsidRPr="003E170B">
        <w:rPr>
          <w:rFonts w:asciiTheme="majorHAnsi" w:hAnsiTheme="majorHAnsi" w:cstheme="majorHAnsi"/>
        </w:rPr>
        <w:t>to MLIB</w:t>
      </w:r>
      <w:r w:rsidR="005467FC" w:rsidRPr="003E170B">
        <w:rPr>
          <w:rFonts w:asciiTheme="majorHAnsi" w:hAnsiTheme="majorHAnsi" w:cstheme="majorHAnsi"/>
        </w:rPr>
        <w:t>, once</w:t>
      </w:r>
      <w:r w:rsidR="00F51BD4" w:rsidRPr="003E170B">
        <w:rPr>
          <w:rFonts w:asciiTheme="majorHAnsi" w:hAnsiTheme="majorHAnsi" w:cstheme="majorHAnsi"/>
        </w:rPr>
        <w:t xml:space="preserve"> B</w:t>
      </w:r>
      <w:r w:rsidR="00281643" w:rsidRPr="003E170B">
        <w:rPr>
          <w:rFonts w:asciiTheme="majorHAnsi" w:hAnsiTheme="majorHAnsi" w:cstheme="majorHAnsi"/>
        </w:rPr>
        <w:t>ryan W</w:t>
      </w:r>
      <w:r w:rsidR="00F51BD4" w:rsidRPr="003E170B">
        <w:rPr>
          <w:rFonts w:asciiTheme="majorHAnsi" w:hAnsiTheme="majorHAnsi" w:cstheme="majorHAnsi"/>
        </w:rPr>
        <w:t xml:space="preserve"> confirm</w:t>
      </w:r>
      <w:r w:rsidR="005467FC" w:rsidRPr="003E170B">
        <w:rPr>
          <w:rFonts w:asciiTheme="majorHAnsi" w:hAnsiTheme="majorHAnsi" w:cstheme="majorHAnsi"/>
        </w:rPr>
        <w:t>s</w:t>
      </w:r>
      <w:r w:rsidR="00F51BD4" w:rsidRPr="003E170B">
        <w:rPr>
          <w:rFonts w:asciiTheme="majorHAnsi" w:hAnsiTheme="majorHAnsi" w:cstheme="majorHAnsi"/>
        </w:rPr>
        <w:t xml:space="preserve"> </w:t>
      </w:r>
      <w:r w:rsidR="00281643" w:rsidRPr="003E170B">
        <w:rPr>
          <w:rFonts w:asciiTheme="majorHAnsi" w:hAnsiTheme="majorHAnsi" w:cstheme="majorHAnsi"/>
        </w:rPr>
        <w:t>the</w:t>
      </w:r>
      <w:r w:rsidR="00F51BD4" w:rsidRPr="003E170B">
        <w:rPr>
          <w:rFonts w:asciiTheme="majorHAnsi" w:hAnsiTheme="majorHAnsi" w:cstheme="majorHAnsi"/>
        </w:rPr>
        <w:t xml:space="preserve"> budget from MLIB. Budget – where is the letter? Bryan complete</w:t>
      </w:r>
      <w:r w:rsidR="0086258C" w:rsidRPr="003E170B">
        <w:rPr>
          <w:rFonts w:asciiTheme="majorHAnsi" w:hAnsiTheme="majorHAnsi" w:cstheme="majorHAnsi"/>
        </w:rPr>
        <w:t xml:space="preserve"> (confirm budget)</w:t>
      </w:r>
      <w:r w:rsidR="00F51BD4" w:rsidRPr="003E170B">
        <w:rPr>
          <w:rFonts w:asciiTheme="majorHAnsi" w:hAnsiTheme="majorHAnsi" w:cstheme="majorHAnsi"/>
        </w:rPr>
        <w:t xml:space="preserve"> by end of day tomorrow and payment next week. Action funds transferred</w:t>
      </w:r>
      <w:r w:rsidR="00A11377" w:rsidRPr="003E170B">
        <w:rPr>
          <w:rFonts w:asciiTheme="majorHAnsi" w:hAnsiTheme="majorHAnsi" w:cstheme="majorHAnsi"/>
        </w:rPr>
        <w:t xml:space="preserve"> – review next meeting</w:t>
      </w:r>
      <w:r w:rsidR="00F51BD4" w:rsidRPr="003E170B">
        <w:rPr>
          <w:rFonts w:asciiTheme="majorHAnsi" w:hAnsiTheme="majorHAnsi" w:cstheme="majorHAnsi"/>
        </w:rPr>
        <w:t xml:space="preserve">?? </w:t>
      </w:r>
    </w:p>
    <w:p w14:paraId="0F5321BA" w14:textId="4BA1B196" w:rsidR="00281643" w:rsidRDefault="00474A13" w:rsidP="003D65EA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3B0078">
        <w:rPr>
          <w:rFonts w:asciiTheme="majorHAnsi" w:hAnsiTheme="majorHAnsi" w:cstheme="majorHAnsi"/>
          <w:b/>
          <w:bCs/>
        </w:rPr>
        <w:t>Partnership Agreement</w:t>
      </w:r>
      <w:r w:rsidR="00F975FB">
        <w:rPr>
          <w:rFonts w:asciiTheme="majorHAnsi" w:hAnsiTheme="majorHAnsi" w:cstheme="majorHAnsi"/>
          <w:b/>
          <w:bCs/>
        </w:rPr>
        <w:t xml:space="preserve"> (PA)</w:t>
      </w:r>
      <w:r>
        <w:rPr>
          <w:rFonts w:asciiTheme="majorHAnsi" w:hAnsiTheme="majorHAnsi" w:cstheme="majorHAnsi"/>
        </w:rPr>
        <w:t>:</w:t>
      </w:r>
      <w:r w:rsidR="003B0078">
        <w:rPr>
          <w:rFonts w:asciiTheme="majorHAnsi" w:hAnsiTheme="majorHAnsi" w:cstheme="majorHAnsi"/>
        </w:rPr>
        <w:t xml:space="preserve"> B</w:t>
      </w:r>
      <w:r w:rsidR="00F975FB">
        <w:rPr>
          <w:rFonts w:asciiTheme="majorHAnsi" w:hAnsiTheme="majorHAnsi" w:cstheme="majorHAnsi"/>
        </w:rPr>
        <w:t xml:space="preserve">rian </w:t>
      </w:r>
      <w:r w:rsidR="003B0078">
        <w:rPr>
          <w:rFonts w:asciiTheme="majorHAnsi" w:hAnsiTheme="majorHAnsi" w:cstheme="majorHAnsi"/>
        </w:rPr>
        <w:t>W:</w:t>
      </w:r>
      <w:r w:rsidR="00F51BD4">
        <w:rPr>
          <w:rFonts w:asciiTheme="majorHAnsi" w:hAnsiTheme="majorHAnsi" w:cstheme="majorHAnsi"/>
        </w:rPr>
        <w:t xml:space="preserve"> </w:t>
      </w:r>
      <w:r w:rsidR="00281643">
        <w:rPr>
          <w:rFonts w:asciiTheme="majorHAnsi" w:hAnsiTheme="majorHAnsi" w:cstheme="majorHAnsi"/>
        </w:rPr>
        <w:t xml:space="preserve">The PA </w:t>
      </w:r>
      <w:r w:rsidR="00F51BD4">
        <w:rPr>
          <w:rFonts w:asciiTheme="majorHAnsi" w:hAnsiTheme="majorHAnsi" w:cstheme="majorHAnsi"/>
        </w:rPr>
        <w:t>agreement</w:t>
      </w:r>
      <w:r w:rsidR="00281643">
        <w:rPr>
          <w:rFonts w:asciiTheme="majorHAnsi" w:hAnsiTheme="majorHAnsi" w:cstheme="majorHAnsi"/>
        </w:rPr>
        <w:t xml:space="preserve"> was entered into by BC, Canada, West </w:t>
      </w:r>
      <w:r w:rsidR="003E170B">
        <w:rPr>
          <w:rFonts w:asciiTheme="majorHAnsi" w:hAnsiTheme="majorHAnsi" w:cstheme="majorHAnsi"/>
        </w:rPr>
        <w:t>Moberly,</w:t>
      </w:r>
      <w:r w:rsidR="00281643">
        <w:rPr>
          <w:rFonts w:asciiTheme="majorHAnsi" w:hAnsiTheme="majorHAnsi" w:cstheme="majorHAnsi"/>
        </w:rPr>
        <w:t xml:space="preserve"> and </w:t>
      </w:r>
      <w:proofErr w:type="spellStart"/>
      <w:r w:rsidR="00281643">
        <w:rPr>
          <w:rFonts w:asciiTheme="majorHAnsi" w:hAnsiTheme="majorHAnsi" w:cstheme="majorHAnsi"/>
        </w:rPr>
        <w:t>Saulteau</w:t>
      </w:r>
      <w:proofErr w:type="spellEnd"/>
      <w:r w:rsidR="00281643">
        <w:rPr>
          <w:rFonts w:asciiTheme="majorHAnsi" w:hAnsiTheme="majorHAnsi" w:cstheme="majorHAnsi"/>
        </w:rPr>
        <w:t xml:space="preserve"> First Nations under SARA</w:t>
      </w:r>
      <w:r w:rsidR="00F51BD4">
        <w:rPr>
          <w:rFonts w:asciiTheme="majorHAnsi" w:hAnsiTheme="majorHAnsi" w:cstheme="majorHAnsi"/>
        </w:rPr>
        <w:t xml:space="preserve"> for </w:t>
      </w:r>
      <w:r w:rsidR="00281643">
        <w:rPr>
          <w:rFonts w:asciiTheme="majorHAnsi" w:hAnsiTheme="majorHAnsi" w:cstheme="majorHAnsi"/>
        </w:rPr>
        <w:t xml:space="preserve">the </w:t>
      </w:r>
      <w:r w:rsidR="00F51BD4">
        <w:rPr>
          <w:rFonts w:asciiTheme="majorHAnsi" w:hAnsiTheme="majorHAnsi" w:cstheme="majorHAnsi"/>
        </w:rPr>
        <w:t xml:space="preserve">purpose of conservation </w:t>
      </w:r>
      <w:r w:rsidR="00281643">
        <w:rPr>
          <w:rFonts w:asciiTheme="majorHAnsi" w:hAnsiTheme="majorHAnsi" w:cstheme="majorHAnsi"/>
        </w:rPr>
        <w:t xml:space="preserve">of the </w:t>
      </w:r>
      <w:r w:rsidR="00F51BD4">
        <w:rPr>
          <w:rFonts w:asciiTheme="majorHAnsi" w:hAnsiTheme="majorHAnsi" w:cstheme="majorHAnsi"/>
        </w:rPr>
        <w:t>central</w:t>
      </w:r>
      <w:r w:rsidR="00F975FB">
        <w:rPr>
          <w:rFonts w:asciiTheme="majorHAnsi" w:hAnsiTheme="majorHAnsi" w:cstheme="majorHAnsi"/>
        </w:rPr>
        <w:t xml:space="preserve"> group of the southern mountain caribou</w:t>
      </w:r>
      <w:r w:rsidR="00F51BD4">
        <w:rPr>
          <w:rFonts w:asciiTheme="majorHAnsi" w:hAnsiTheme="majorHAnsi" w:cstheme="majorHAnsi"/>
        </w:rPr>
        <w:t xml:space="preserve"> herds. </w:t>
      </w:r>
      <w:r w:rsidR="00281643">
        <w:rPr>
          <w:rFonts w:asciiTheme="majorHAnsi" w:hAnsiTheme="majorHAnsi" w:cstheme="majorHAnsi"/>
        </w:rPr>
        <w:t>There was</w:t>
      </w:r>
      <w:r w:rsidR="00F51BD4">
        <w:rPr>
          <w:rFonts w:asciiTheme="majorHAnsi" w:hAnsiTheme="majorHAnsi" w:cstheme="majorHAnsi"/>
        </w:rPr>
        <w:t xml:space="preserve"> an offer for MLIB to participate but</w:t>
      </w:r>
      <w:r w:rsidR="00281643">
        <w:rPr>
          <w:rFonts w:asciiTheme="majorHAnsi" w:hAnsiTheme="majorHAnsi" w:cstheme="majorHAnsi"/>
        </w:rPr>
        <w:t xml:space="preserve"> the</w:t>
      </w:r>
      <w:r w:rsidR="00F51BD4">
        <w:rPr>
          <w:rFonts w:asciiTheme="majorHAnsi" w:hAnsiTheme="majorHAnsi" w:cstheme="majorHAnsi"/>
        </w:rPr>
        <w:t xml:space="preserve"> loop was never closed and MLIB not </w:t>
      </w:r>
      <w:r w:rsidR="00415FB0">
        <w:rPr>
          <w:rFonts w:asciiTheme="majorHAnsi" w:hAnsiTheme="majorHAnsi" w:cstheme="majorHAnsi"/>
        </w:rPr>
        <w:t xml:space="preserve">was not a </w:t>
      </w:r>
      <w:r w:rsidR="00F51BD4">
        <w:rPr>
          <w:rFonts w:asciiTheme="majorHAnsi" w:hAnsiTheme="majorHAnsi" w:cstheme="majorHAnsi"/>
        </w:rPr>
        <w:t>party</w:t>
      </w:r>
      <w:r w:rsidR="00415FB0">
        <w:rPr>
          <w:rFonts w:asciiTheme="majorHAnsi" w:hAnsiTheme="majorHAnsi" w:cstheme="majorHAnsi"/>
        </w:rPr>
        <w:t xml:space="preserve"> to the PA</w:t>
      </w:r>
      <w:r w:rsidR="00F51BD4">
        <w:rPr>
          <w:rFonts w:asciiTheme="majorHAnsi" w:hAnsiTheme="majorHAnsi" w:cstheme="majorHAnsi"/>
        </w:rPr>
        <w:t xml:space="preserve">. </w:t>
      </w:r>
      <w:r w:rsidR="00281643">
        <w:rPr>
          <w:rFonts w:asciiTheme="majorHAnsi" w:hAnsiTheme="majorHAnsi" w:cstheme="majorHAnsi"/>
        </w:rPr>
        <w:t xml:space="preserve">BC has heard that </w:t>
      </w:r>
      <w:r w:rsidR="00F51BD4">
        <w:rPr>
          <w:rFonts w:asciiTheme="majorHAnsi" w:hAnsiTheme="majorHAnsi" w:cstheme="majorHAnsi"/>
        </w:rPr>
        <w:t xml:space="preserve">MLIB would like an agreement </w:t>
      </w:r>
      <w:r w:rsidR="00415FB0">
        <w:rPr>
          <w:rFonts w:asciiTheme="majorHAnsi" w:hAnsiTheme="majorHAnsi" w:cstheme="majorHAnsi"/>
        </w:rPr>
        <w:t>equivalent</w:t>
      </w:r>
      <w:r w:rsidR="00F51BD4">
        <w:rPr>
          <w:rFonts w:asciiTheme="majorHAnsi" w:hAnsiTheme="majorHAnsi" w:cstheme="majorHAnsi"/>
        </w:rPr>
        <w:t xml:space="preserve"> to</w:t>
      </w:r>
      <w:r w:rsidR="00415FB0">
        <w:rPr>
          <w:rFonts w:asciiTheme="majorHAnsi" w:hAnsiTheme="majorHAnsi" w:cstheme="majorHAnsi"/>
        </w:rPr>
        <w:t xml:space="preserve"> the PA</w:t>
      </w:r>
      <w:r w:rsidR="00F51BD4">
        <w:rPr>
          <w:rFonts w:asciiTheme="majorHAnsi" w:hAnsiTheme="majorHAnsi" w:cstheme="majorHAnsi"/>
        </w:rPr>
        <w:t xml:space="preserve">. Recognizing </w:t>
      </w:r>
      <w:r w:rsidR="00281643">
        <w:rPr>
          <w:rFonts w:asciiTheme="majorHAnsi" w:hAnsiTheme="majorHAnsi" w:cstheme="majorHAnsi"/>
        </w:rPr>
        <w:t xml:space="preserve">that </w:t>
      </w:r>
      <w:r w:rsidR="00F51BD4">
        <w:rPr>
          <w:rFonts w:asciiTheme="majorHAnsi" w:hAnsiTheme="majorHAnsi" w:cstheme="majorHAnsi"/>
        </w:rPr>
        <w:t xml:space="preserve">BC has </w:t>
      </w:r>
      <w:r w:rsidR="00281643">
        <w:rPr>
          <w:rFonts w:asciiTheme="majorHAnsi" w:hAnsiTheme="majorHAnsi" w:cstheme="majorHAnsi"/>
        </w:rPr>
        <w:t xml:space="preserve">an </w:t>
      </w:r>
      <w:r w:rsidR="00F51BD4">
        <w:rPr>
          <w:rFonts w:asciiTheme="majorHAnsi" w:hAnsiTheme="majorHAnsi" w:cstheme="majorHAnsi"/>
        </w:rPr>
        <w:t>agreement and consultation provisions</w:t>
      </w:r>
      <w:r w:rsidR="00415FB0">
        <w:rPr>
          <w:rFonts w:asciiTheme="majorHAnsi" w:hAnsiTheme="majorHAnsi" w:cstheme="majorHAnsi"/>
        </w:rPr>
        <w:t>,</w:t>
      </w:r>
      <w:r w:rsidR="00F51BD4">
        <w:rPr>
          <w:rFonts w:asciiTheme="majorHAnsi" w:hAnsiTheme="majorHAnsi" w:cstheme="majorHAnsi"/>
        </w:rPr>
        <w:t xml:space="preserve"> if we neg</w:t>
      </w:r>
      <w:r w:rsidR="00415FB0">
        <w:rPr>
          <w:rFonts w:asciiTheme="majorHAnsi" w:hAnsiTheme="majorHAnsi" w:cstheme="majorHAnsi"/>
        </w:rPr>
        <w:t>otiate</w:t>
      </w:r>
      <w:r w:rsidR="00F51BD4">
        <w:rPr>
          <w:rFonts w:asciiTheme="majorHAnsi" w:hAnsiTheme="majorHAnsi" w:cstheme="majorHAnsi"/>
        </w:rPr>
        <w:t xml:space="preserve"> another agreement it may convolute</w:t>
      </w:r>
      <w:r w:rsidR="00415FB0">
        <w:rPr>
          <w:rFonts w:asciiTheme="majorHAnsi" w:hAnsiTheme="majorHAnsi" w:cstheme="majorHAnsi"/>
        </w:rPr>
        <w:t xml:space="preserve"> the</w:t>
      </w:r>
      <w:r w:rsidR="00F51BD4">
        <w:rPr>
          <w:rFonts w:asciiTheme="majorHAnsi" w:hAnsiTheme="majorHAnsi" w:cstheme="majorHAnsi"/>
        </w:rPr>
        <w:t xml:space="preserve"> path to caribou recovery, </w:t>
      </w:r>
      <w:r w:rsidR="00415FB0">
        <w:rPr>
          <w:rFonts w:asciiTheme="majorHAnsi" w:hAnsiTheme="majorHAnsi" w:cstheme="majorHAnsi"/>
        </w:rPr>
        <w:t xml:space="preserve">including </w:t>
      </w:r>
      <w:r w:rsidR="00F51BD4">
        <w:rPr>
          <w:rFonts w:asciiTheme="majorHAnsi" w:hAnsiTheme="majorHAnsi" w:cstheme="majorHAnsi"/>
        </w:rPr>
        <w:t>duelling commitments or recommendations</w:t>
      </w:r>
      <w:r w:rsidR="00202870">
        <w:rPr>
          <w:rFonts w:asciiTheme="majorHAnsi" w:hAnsiTheme="majorHAnsi" w:cstheme="majorHAnsi"/>
        </w:rPr>
        <w:t xml:space="preserve"> for the same area</w:t>
      </w:r>
      <w:r w:rsidR="00F51BD4">
        <w:rPr>
          <w:rFonts w:asciiTheme="majorHAnsi" w:hAnsiTheme="majorHAnsi" w:cstheme="majorHAnsi"/>
        </w:rPr>
        <w:t xml:space="preserve">. </w:t>
      </w:r>
      <w:r w:rsidR="006C1A04" w:rsidRPr="006C1A04">
        <w:rPr>
          <w:rFonts w:asciiTheme="majorHAnsi" w:hAnsiTheme="majorHAnsi" w:cstheme="majorHAnsi"/>
        </w:rPr>
        <w:t xml:space="preserve">We need to work with MLIB in caribou recovery, MLIB has shown leadership on Kennedy Siding. </w:t>
      </w:r>
      <w:r w:rsidR="00281643">
        <w:rPr>
          <w:rFonts w:asciiTheme="majorHAnsi" w:hAnsiTheme="majorHAnsi" w:cstheme="majorHAnsi"/>
        </w:rPr>
        <w:t>The issue of rights has been brought up</w:t>
      </w:r>
      <w:r w:rsidR="006C1A04">
        <w:rPr>
          <w:rFonts w:asciiTheme="majorHAnsi" w:hAnsiTheme="majorHAnsi" w:cstheme="majorHAnsi"/>
        </w:rPr>
        <w:t xml:space="preserve">, the </w:t>
      </w:r>
      <w:r w:rsidR="003D65EA">
        <w:rPr>
          <w:rFonts w:asciiTheme="majorHAnsi" w:hAnsiTheme="majorHAnsi" w:cstheme="majorHAnsi"/>
        </w:rPr>
        <w:t xml:space="preserve">Province wants </w:t>
      </w:r>
      <w:r w:rsidR="005467FC">
        <w:rPr>
          <w:rFonts w:asciiTheme="majorHAnsi" w:hAnsiTheme="majorHAnsi" w:cstheme="majorHAnsi"/>
        </w:rPr>
        <w:t xml:space="preserve">an </w:t>
      </w:r>
      <w:r w:rsidR="003D65EA">
        <w:rPr>
          <w:rFonts w:asciiTheme="majorHAnsi" w:hAnsiTheme="majorHAnsi" w:cstheme="majorHAnsi"/>
        </w:rPr>
        <w:t>interest base approach – caribou, not a rights base approach</w:t>
      </w:r>
      <w:r w:rsidR="00415FB0">
        <w:rPr>
          <w:rFonts w:asciiTheme="majorHAnsi" w:hAnsiTheme="majorHAnsi" w:cstheme="majorHAnsi"/>
        </w:rPr>
        <w:t xml:space="preserve">. </w:t>
      </w:r>
      <w:r w:rsidR="005467FC" w:rsidRPr="005467FC">
        <w:rPr>
          <w:rFonts w:asciiTheme="majorHAnsi" w:hAnsiTheme="majorHAnsi" w:cstheme="majorHAnsi"/>
        </w:rPr>
        <w:t>Trying to include MLIB on PA conversations but the relationships don’t always allow to have all First Nations at the table.</w:t>
      </w:r>
    </w:p>
    <w:p w14:paraId="0B7B32D5" w14:textId="4144119F" w:rsidR="00281643" w:rsidRDefault="003D65EA" w:rsidP="00281643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Canada</w:t>
      </w:r>
      <w:r w:rsidR="00660981">
        <w:rPr>
          <w:rFonts w:asciiTheme="majorHAnsi" w:hAnsiTheme="majorHAnsi" w:cstheme="majorHAnsi"/>
        </w:rPr>
        <w:t xml:space="preserve"> (Ian)</w:t>
      </w:r>
      <w:r w:rsidR="00202870">
        <w:rPr>
          <w:rFonts w:asciiTheme="majorHAnsi" w:hAnsiTheme="majorHAnsi" w:cstheme="majorHAnsi"/>
        </w:rPr>
        <w:t>:</w:t>
      </w:r>
      <w:r>
        <w:rPr>
          <w:rFonts w:asciiTheme="majorHAnsi" w:hAnsiTheme="majorHAnsi" w:cstheme="majorHAnsi"/>
        </w:rPr>
        <w:t xml:space="preserve"> acknowledges MLIB efforts to support caribou </w:t>
      </w:r>
      <w:r w:rsidR="002A1F8E">
        <w:rPr>
          <w:rFonts w:asciiTheme="majorHAnsi" w:hAnsiTheme="majorHAnsi" w:cstheme="majorHAnsi"/>
        </w:rPr>
        <w:t xml:space="preserve">recovery </w:t>
      </w:r>
      <w:r>
        <w:rPr>
          <w:rFonts w:asciiTheme="majorHAnsi" w:hAnsiTheme="majorHAnsi" w:cstheme="majorHAnsi"/>
        </w:rPr>
        <w:t xml:space="preserve">and </w:t>
      </w:r>
      <w:r w:rsidR="002A1F8E">
        <w:rPr>
          <w:rFonts w:asciiTheme="majorHAnsi" w:hAnsiTheme="majorHAnsi" w:cstheme="majorHAnsi"/>
        </w:rPr>
        <w:t>committed</w:t>
      </w:r>
      <w:r>
        <w:rPr>
          <w:rFonts w:asciiTheme="majorHAnsi" w:hAnsiTheme="majorHAnsi" w:cstheme="majorHAnsi"/>
        </w:rPr>
        <w:t xml:space="preserve"> to collaborat</w:t>
      </w:r>
      <w:r w:rsidR="002A1F8E">
        <w:rPr>
          <w:rFonts w:asciiTheme="majorHAnsi" w:hAnsiTheme="majorHAnsi" w:cstheme="majorHAnsi"/>
        </w:rPr>
        <w:t>ing</w:t>
      </w:r>
      <w:r>
        <w:rPr>
          <w:rFonts w:asciiTheme="majorHAnsi" w:hAnsiTheme="majorHAnsi" w:cstheme="majorHAnsi"/>
        </w:rPr>
        <w:t xml:space="preserve"> </w:t>
      </w:r>
      <w:r w:rsidR="002A1F8E">
        <w:rPr>
          <w:rFonts w:asciiTheme="majorHAnsi" w:hAnsiTheme="majorHAnsi" w:cstheme="majorHAnsi"/>
        </w:rPr>
        <w:t xml:space="preserve">with MLIB and BC </w:t>
      </w:r>
      <w:r>
        <w:rPr>
          <w:rFonts w:asciiTheme="majorHAnsi" w:hAnsiTheme="majorHAnsi" w:cstheme="majorHAnsi"/>
        </w:rPr>
        <w:t xml:space="preserve">on </w:t>
      </w:r>
      <w:r w:rsidR="002A1F8E">
        <w:rPr>
          <w:rFonts w:asciiTheme="majorHAnsi" w:hAnsiTheme="majorHAnsi" w:cstheme="majorHAnsi"/>
        </w:rPr>
        <w:t>c</w:t>
      </w:r>
      <w:r>
        <w:rPr>
          <w:rFonts w:asciiTheme="majorHAnsi" w:hAnsiTheme="majorHAnsi" w:cstheme="majorHAnsi"/>
        </w:rPr>
        <w:t xml:space="preserve">aribou </w:t>
      </w:r>
      <w:r w:rsidR="002A1F8E"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 xml:space="preserve"> species </w:t>
      </w:r>
      <w:r w:rsidR="00281643">
        <w:rPr>
          <w:rFonts w:asciiTheme="majorHAnsi" w:hAnsiTheme="majorHAnsi" w:cstheme="majorHAnsi"/>
        </w:rPr>
        <w:t xml:space="preserve">that </w:t>
      </w:r>
      <w:r w:rsidR="007B564C">
        <w:rPr>
          <w:rFonts w:asciiTheme="majorHAnsi" w:hAnsiTheme="majorHAnsi" w:cstheme="majorHAnsi"/>
        </w:rPr>
        <w:t>are</w:t>
      </w:r>
      <w:r w:rsidR="00281643">
        <w:rPr>
          <w:rFonts w:asciiTheme="majorHAnsi" w:hAnsiTheme="majorHAnsi" w:cstheme="majorHAnsi"/>
        </w:rPr>
        <w:t xml:space="preserve"> listed </w:t>
      </w:r>
      <w:r w:rsidR="002A1F8E">
        <w:rPr>
          <w:rFonts w:asciiTheme="majorHAnsi" w:hAnsiTheme="majorHAnsi" w:cstheme="majorHAnsi"/>
        </w:rPr>
        <w:t xml:space="preserve">as threatened </w:t>
      </w:r>
      <w:r w:rsidR="00634652">
        <w:rPr>
          <w:rFonts w:asciiTheme="majorHAnsi" w:hAnsiTheme="majorHAnsi" w:cstheme="majorHAnsi"/>
        </w:rPr>
        <w:t>under</w:t>
      </w:r>
      <w:r>
        <w:rPr>
          <w:rFonts w:asciiTheme="majorHAnsi" w:hAnsiTheme="majorHAnsi" w:cstheme="majorHAnsi"/>
        </w:rPr>
        <w:t xml:space="preserve"> SARA. </w:t>
      </w:r>
    </w:p>
    <w:p w14:paraId="2418FDFF" w14:textId="593C52DA" w:rsidR="008F7956" w:rsidRDefault="008F7956" w:rsidP="00281643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Lisa: MLIB requested to have a representative at the Leadership Table (PA), a good dispute resolution process is needed for the Nations to work together (Lisa has background in this), </w:t>
      </w:r>
      <w:r w:rsidRPr="008F7956">
        <w:rPr>
          <w:rFonts w:asciiTheme="majorHAnsi" w:hAnsiTheme="majorHAnsi" w:cstheme="majorHAnsi"/>
        </w:rPr>
        <w:t>MLIB is interested to understand the governance role in shared decision making</w:t>
      </w:r>
      <w:r>
        <w:rPr>
          <w:rFonts w:asciiTheme="majorHAnsi" w:hAnsiTheme="majorHAnsi" w:cstheme="majorHAnsi"/>
        </w:rPr>
        <w:t>, and t</w:t>
      </w:r>
      <w:r w:rsidRPr="008F7956">
        <w:rPr>
          <w:rFonts w:asciiTheme="majorHAnsi" w:hAnsiTheme="majorHAnsi" w:cstheme="majorHAnsi"/>
        </w:rPr>
        <w:t xml:space="preserve">here are other Collaborative/reconciliation strategy processes </w:t>
      </w:r>
      <w:r w:rsidRPr="008F7956">
        <w:rPr>
          <w:rFonts w:asciiTheme="majorHAnsi" w:hAnsiTheme="majorHAnsi" w:cstheme="majorHAnsi"/>
        </w:rPr>
        <w:lastRenderedPageBreak/>
        <w:t xml:space="preserve">occurring in Mackenzie Natural Resource District </w:t>
      </w:r>
      <w:r w:rsidR="00C64145">
        <w:rPr>
          <w:rFonts w:asciiTheme="majorHAnsi" w:hAnsiTheme="majorHAnsi" w:cstheme="majorHAnsi"/>
        </w:rPr>
        <w:t xml:space="preserve">where </w:t>
      </w:r>
      <w:r w:rsidRPr="008F7956">
        <w:rPr>
          <w:rFonts w:asciiTheme="majorHAnsi" w:hAnsiTheme="majorHAnsi" w:cstheme="majorHAnsi"/>
        </w:rPr>
        <w:t>we can use some of the same strategies here for when there are differing opinions on caribou recovery efforts.</w:t>
      </w:r>
    </w:p>
    <w:p w14:paraId="3E9A790A" w14:textId="27017B9C" w:rsidR="00F975FB" w:rsidRDefault="003D65EA" w:rsidP="00281643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</w:t>
      </w:r>
      <w:r w:rsidR="00634652">
        <w:rPr>
          <w:rFonts w:asciiTheme="majorHAnsi" w:hAnsiTheme="majorHAnsi" w:cstheme="majorHAnsi"/>
        </w:rPr>
        <w:t>uss</w:t>
      </w:r>
      <w:r w:rsidR="00E04252">
        <w:rPr>
          <w:rFonts w:asciiTheme="majorHAnsi" w:hAnsiTheme="majorHAnsi" w:cstheme="majorHAnsi"/>
        </w:rPr>
        <w:t>:</w:t>
      </w:r>
      <w:r>
        <w:rPr>
          <w:rFonts w:asciiTheme="majorHAnsi" w:hAnsiTheme="majorHAnsi" w:cstheme="majorHAnsi"/>
        </w:rPr>
        <w:t xml:space="preserve"> Leaders table – there was </w:t>
      </w:r>
      <w:r w:rsidR="00E04252">
        <w:rPr>
          <w:rFonts w:asciiTheme="majorHAnsi" w:hAnsiTheme="majorHAnsi" w:cstheme="majorHAnsi"/>
        </w:rPr>
        <w:t xml:space="preserve">a Leadership Table </w:t>
      </w:r>
      <w:r>
        <w:rPr>
          <w:rFonts w:asciiTheme="majorHAnsi" w:hAnsiTheme="majorHAnsi" w:cstheme="majorHAnsi"/>
        </w:rPr>
        <w:t xml:space="preserve">with signatories </w:t>
      </w:r>
      <w:r w:rsidR="00E04252">
        <w:rPr>
          <w:rFonts w:asciiTheme="majorHAnsi" w:hAnsiTheme="majorHAnsi" w:cstheme="majorHAnsi"/>
        </w:rPr>
        <w:t xml:space="preserve">initially, </w:t>
      </w:r>
      <w:r>
        <w:rPr>
          <w:rFonts w:asciiTheme="majorHAnsi" w:hAnsiTheme="majorHAnsi" w:cstheme="majorHAnsi"/>
        </w:rPr>
        <w:t xml:space="preserve">but nothing in </w:t>
      </w:r>
      <w:r w:rsidR="008F7956">
        <w:rPr>
          <w:rFonts w:asciiTheme="majorHAnsi" w:hAnsiTheme="majorHAnsi" w:cstheme="majorHAnsi"/>
        </w:rPr>
        <w:t xml:space="preserve">the </w:t>
      </w:r>
      <w:r>
        <w:rPr>
          <w:rFonts w:asciiTheme="majorHAnsi" w:hAnsiTheme="majorHAnsi" w:cstheme="majorHAnsi"/>
        </w:rPr>
        <w:t>agreement that speaks to a leaders table</w:t>
      </w:r>
      <w:r w:rsidR="00634652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</w:rPr>
        <w:t>there has been talk of convening one</w:t>
      </w:r>
      <w:r w:rsidR="008F7956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 xml:space="preserve">. </w:t>
      </w:r>
      <w:r w:rsidR="00634652">
        <w:rPr>
          <w:rFonts w:asciiTheme="majorHAnsi" w:hAnsiTheme="majorHAnsi" w:cstheme="majorHAnsi"/>
        </w:rPr>
        <w:t>Russ re</w:t>
      </w:r>
      <w:r>
        <w:rPr>
          <w:rFonts w:asciiTheme="majorHAnsi" w:hAnsiTheme="majorHAnsi" w:cstheme="majorHAnsi"/>
        </w:rPr>
        <w:t>cogni</w:t>
      </w:r>
      <w:r w:rsidR="00634652">
        <w:rPr>
          <w:rFonts w:asciiTheme="majorHAnsi" w:hAnsiTheme="majorHAnsi" w:cstheme="majorHAnsi"/>
        </w:rPr>
        <w:t xml:space="preserve">zes the </w:t>
      </w:r>
      <w:r>
        <w:rPr>
          <w:rFonts w:asciiTheme="majorHAnsi" w:hAnsiTheme="majorHAnsi" w:cstheme="majorHAnsi"/>
        </w:rPr>
        <w:t>value that the leaders need to get together</w:t>
      </w:r>
      <w:r w:rsidR="00634652">
        <w:rPr>
          <w:rFonts w:asciiTheme="majorHAnsi" w:hAnsiTheme="majorHAnsi" w:cstheme="majorHAnsi"/>
        </w:rPr>
        <w:t xml:space="preserve"> and discuss together</w:t>
      </w:r>
      <w:r>
        <w:rPr>
          <w:rFonts w:asciiTheme="majorHAnsi" w:hAnsiTheme="majorHAnsi" w:cstheme="majorHAnsi"/>
        </w:rPr>
        <w:t xml:space="preserve">. PA </w:t>
      </w:r>
      <w:r w:rsidR="00F975FB">
        <w:rPr>
          <w:rFonts w:asciiTheme="majorHAnsi" w:hAnsiTheme="majorHAnsi" w:cstheme="majorHAnsi"/>
        </w:rPr>
        <w:t>signatories</w:t>
      </w:r>
      <w:r>
        <w:rPr>
          <w:rFonts w:asciiTheme="majorHAnsi" w:hAnsiTheme="majorHAnsi" w:cstheme="majorHAnsi"/>
        </w:rPr>
        <w:t xml:space="preserve"> make recommendations, BC will </w:t>
      </w:r>
      <w:r w:rsidR="008F7956">
        <w:rPr>
          <w:rFonts w:asciiTheme="majorHAnsi" w:hAnsiTheme="majorHAnsi" w:cstheme="majorHAnsi"/>
        </w:rPr>
        <w:t>engage with</w:t>
      </w:r>
      <w:r>
        <w:rPr>
          <w:rFonts w:asciiTheme="majorHAnsi" w:hAnsiTheme="majorHAnsi" w:cstheme="majorHAnsi"/>
        </w:rPr>
        <w:t xml:space="preserve"> MLIB before </w:t>
      </w:r>
      <w:r w:rsidR="008F7956">
        <w:rPr>
          <w:rFonts w:asciiTheme="majorHAnsi" w:hAnsiTheme="majorHAnsi" w:cstheme="majorHAnsi"/>
        </w:rPr>
        <w:t>recommendations are forwarded to the SDM.</w:t>
      </w:r>
    </w:p>
    <w:p w14:paraId="23F333B2" w14:textId="2BF39C24" w:rsidR="00F975FB" w:rsidRPr="00343733" w:rsidRDefault="003D65EA" w:rsidP="00343733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 w:rsidRPr="00343733">
        <w:rPr>
          <w:rFonts w:asciiTheme="majorHAnsi" w:hAnsiTheme="majorHAnsi" w:cstheme="majorHAnsi"/>
        </w:rPr>
        <w:t>L</w:t>
      </w:r>
      <w:r w:rsidR="00F975FB" w:rsidRPr="00343733">
        <w:rPr>
          <w:rFonts w:asciiTheme="majorHAnsi" w:hAnsiTheme="majorHAnsi" w:cstheme="majorHAnsi"/>
        </w:rPr>
        <w:t>isa</w:t>
      </w:r>
      <w:r w:rsidR="00E04252">
        <w:rPr>
          <w:rFonts w:asciiTheme="majorHAnsi" w:hAnsiTheme="majorHAnsi" w:cstheme="majorHAnsi"/>
        </w:rPr>
        <w:t>:</w:t>
      </w:r>
      <w:r w:rsidR="003E170B">
        <w:rPr>
          <w:rFonts w:asciiTheme="majorHAnsi" w:hAnsiTheme="majorHAnsi" w:cstheme="majorHAnsi"/>
        </w:rPr>
        <w:t xml:space="preserve"> </w:t>
      </w:r>
      <w:r w:rsidRPr="00343733">
        <w:rPr>
          <w:rFonts w:asciiTheme="majorHAnsi" w:hAnsiTheme="majorHAnsi" w:cstheme="majorHAnsi"/>
        </w:rPr>
        <w:t>consensus recommendations</w:t>
      </w:r>
      <w:r w:rsidR="005D01A8" w:rsidRPr="00343733">
        <w:rPr>
          <w:rFonts w:asciiTheme="majorHAnsi" w:hAnsiTheme="majorHAnsi" w:cstheme="majorHAnsi"/>
        </w:rPr>
        <w:t>? R</w:t>
      </w:r>
      <w:r w:rsidR="00F975FB" w:rsidRPr="00343733">
        <w:rPr>
          <w:rFonts w:asciiTheme="majorHAnsi" w:hAnsiTheme="majorHAnsi" w:cstheme="majorHAnsi"/>
        </w:rPr>
        <w:t>uss -</w:t>
      </w:r>
      <w:r w:rsidR="005D01A8" w:rsidRPr="00343733">
        <w:rPr>
          <w:rFonts w:asciiTheme="majorHAnsi" w:hAnsiTheme="majorHAnsi" w:cstheme="majorHAnsi"/>
        </w:rPr>
        <w:t xml:space="preserve"> it relates to CRC – </w:t>
      </w:r>
      <w:r w:rsidR="00F975FB" w:rsidRPr="00343733">
        <w:rPr>
          <w:rFonts w:asciiTheme="majorHAnsi" w:hAnsiTheme="majorHAnsi" w:cstheme="majorHAnsi"/>
        </w:rPr>
        <w:t>CRC looks at an</w:t>
      </w:r>
      <w:r w:rsidR="005D01A8" w:rsidRPr="00343733">
        <w:rPr>
          <w:rFonts w:asciiTheme="majorHAnsi" w:hAnsiTheme="majorHAnsi" w:cstheme="majorHAnsi"/>
        </w:rPr>
        <w:t xml:space="preserve"> application </w:t>
      </w:r>
      <w:r w:rsidR="00F975FB" w:rsidRPr="00343733">
        <w:rPr>
          <w:rFonts w:asciiTheme="majorHAnsi" w:hAnsiTheme="majorHAnsi" w:cstheme="majorHAnsi"/>
        </w:rPr>
        <w:t xml:space="preserve">for a </w:t>
      </w:r>
      <w:r w:rsidR="005D01A8" w:rsidRPr="00343733">
        <w:rPr>
          <w:rFonts w:asciiTheme="majorHAnsi" w:hAnsiTheme="majorHAnsi" w:cstheme="majorHAnsi"/>
        </w:rPr>
        <w:t>CP</w:t>
      </w:r>
      <w:r w:rsidR="00F975FB" w:rsidRPr="00343733">
        <w:rPr>
          <w:rFonts w:asciiTheme="majorHAnsi" w:hAnsiTheme="majorHAnsi" w:cstheme="majorHAnsi"/>
        </w:rPr>
        <w:t xml:space="preserve">/RP/lands </w:t>
      </w:r>
      <w:r w:rsidR="00E04252" w:rsidRPr="00343733">
        <w:rPr>
          <w:rFonts w:asciiTheme="majorHAnsi" w:hAnsiTheme="majorHAnsi" w:cstheme="majorHAnsi"/>
        </w:rPr>
        <w:t>etc.</w:t>
      </w:r>
      <w:r w:rsidR="005D01A8" w:rsidRPr="00343733">
        <w:rPr>
          <w:rFonts w:asciiTheme="majorHAnsi" w:hAnsiTheme="majorHAnsi" w:cstheme="majorHAnsi"/>
        </w:rPr>
        <w:t xml:space="preserve"> in the defined areas, </w:t>
      </w:r>
      <w:r w:rsidR="00343733" w:rsidRPr="00343733">
        <w:rPr>
          <w:rFonts w:asciiTheme="majorHAnsi" w:hAnsiTheme="majorHAnsi" w:cstheme="majorHAnsi"/>
        </w:rPr>
        <w:t>CRC comes to consensus recommendation as it relates to caribou, and in their opinion if that application is consistent with the shared recovery objective</w:t>
      </w:r>
      <w:r w:rsidR="00343733">
        <w:rPr>
          <w:rFonts w:asciiTheme="majorHAnsi" w:hAnsiTheme="majorHAnsi" w:cstheme="majorHAnsi"/>
        </w:rPr>
        <w:t xml:space="preserve">, </w:t>
      </w:r>
      <w:r w:rsidR="005D01A8" w:rsidRPr="00343733">
        <w:rPr>
          <w:rFonts w:asciiTheme="majorHAnsi" w:hAnsiTheme="majorHAnsi" w:cstheme="majorHAnsi"/>
        </w:rPr>
        <w:t>then</w:t>
      </w:r>
      <w:r w:rsidR="00343733">
        <w:rPr>
          <w:rFonts w:asciiTheme="majorHAnsi" w:hAnsiTheme="majorHAnsi" w:cstheme="majorHAnsi"/>
        </w:rPr>
        <w:t xml:space="preserve"> the</w:t>
      </w:r>
      <w:r w:rsidR="005D01A8" w:rsidRPr="00343733">
        <w:rPr>
          <w:rFonts w:asciiTheme="majorHAnsi" w:hAnsiTheme="majorHAnsi" w:cstheme="majorHAnsi"/>
        </w:rPr>
        <w:t xml:space="preserve"> CRC will make a consensus recomm</w:t>
      </w:r>
      <w:r w:rsidR="00F975FB" w:rsidRPr="00343733">
        <w:rPr>
          <w:rFonts w:asciiTheme="majorHAnsi" w:hAnsiTheme="majorHAnsi" w:cstheme="majorHAnsi"/>
        </w:rPr>
        <w:t>endation</w:t>
      </w:r>
      <w:r w:rsidR="005D01A8" w:rsidRPr="00343733">
        <w:rPr>
          <w:rFonts w:asciiTheme="majorHAnsi" w:hAnsiTheme="majorHAnsi" w:cstheme="majorHAnsi"/>
        </w:rPr>
        <w:t xml:space="preserve"> to </w:t>
      </w:r>
      <w:r w:rsidR="00F975FB" w:rsidRPr="00343733">
        <w:rPr>
          <w:rFonts w:asciiTheme="majorHAnsi" w:hAnsiTheme="majorHAnsi" w:cstheme="majorHAnsi"/>
        </w:rPr>
        <w:t>the BC statutory decision maker to consider</w:t>
      </w:r>
      <w:r w:rsidR="005D01A8" w:rsidRPr="00343733">
        <w:rPr>
          <w:rFonts w:asciiTheme="majorHAnsi" w:hAnsiTheme="majorHAnsi" w:cstheme="majorHAnsi"/>
        </w:rPr>
        <w:t xml:space="preserve">. </w:t>
      </w:r>
    </w:p>
    <w:p w14:paraId="32B43D73" w14:textId="331A87BE" w:rsidR="005D01A8" w:rsidRPr="00093711" w:rsidRDefault="00F975FB" w:rsidP="005D01A8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What about TSR? </w:t>
      </w:r>
      <w:r w:rsidR="005D01A8">
        <w:rPr>
          <w:rFonts w:asciiTheme="majorHAnsi" w:hAnsiTheme="majorHAnsi" w:cstheme="majorHAnsi"/>
        </w:rPr>
        <w:t>CRC doesn’t have a role in TSR because TSR doesn’t authorize</w:t>
      </w:r>
      <w:r>
        <w:rPr>
          <w:rFonts w:asciiTheme="majorHAnsi" w:hAnsiTheme="majorHAnsi" w:cstheme="majorHAnsi"/>
        </w:rPr>
        <w:t xml:space="preserve"> permits</w:t>
      </w:r>
      <w:r w:rsidR="005D01A8">
        <w:rPr>
          <w:rFonts w:asciiTheme="majorHAnsi" w:hAnsiTheme="majorHAnsi" w:cstheme="majorHAnsi"/>
        </w:rPr>
        <w:t xml:space="preserve"> but sets</w:t>
      </w:r>
      <w:r>
        <w:rPr>
          <w:rFonts w:asciiTheme="majorHAnsi" w:hAnsiTheme="majorHAnsi" w:cstheme="majorHAnsi"/>
        </w:rPr>
        <w:t xml:space="preserve"> the annual allowable cut</w:t>
      </w:r>
      <w:r w:rsidR="005D01A8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(</w:t>
      </w:r>
      <w:r w:rsidR="005D01A8">
        <w:rPr>
          <w:rFonts w:asciiTheme="majorHAnsi" w:hAnsiTheme="majorHAnsi" w:cstheme="majorHAnsi"/>
        </w:rPr>
        <w:t>AAC</w:t>
      </w:r>
      <w:r>
        <w:rPr>
          <w:rFonts w:asciiTheme="majorHAnsi" w:hAnsiTheme="majorHAnsi" w:cstheme="majorHAnsi"/>
        </w:rPr>
        <w:t>)</w:t>
      </w:r>
      <w:r w:rsidR="005D01A8">
        <w:rPr>
          <w:rFonts w:asciiTheme="majorHAnsi" w:hAnsiTheme="majorHAnsi" w:cstheme="majorHAnsi"/>
        </w:rPr>
        <w:t xml:space="preserve"> – harvesting </w:t>
      </w:r>
      <w:r>
        <w:rPr>
          <w:rFonts w:asciiTheme="majorHAnsi" w:hAnsiTheme="majorHAnsi" w:cstheme="majorHAnsi"/>
        </w:rPr>
        <w:t xml:space="preserve">is </w:t>
      </w:r>
      <w:r w:rsidR="005D01A8">
        <w:rPr>
          <w:rFonts w:asciiTheme="majorHAnsi" w:hAnsiTheme="majorHAnsi" w:cstheme="majorHAnsi"/>
        </w:rPr>
        <w:t xml:space="preserve">not enabled </w:t>
      </w:r>
      <w:r>
        <w:rPr>
          <w:rFonts w:asciiTheme="majorHAnsi" w:hAnsiTheme="majorHAnsi" w:cstheme="majorHAnsi"/>
        </w:rPr>
        <w:t xml:space="preserve">until the </w:t>
      </w:r>
      <w:r w:rsidR="005D01A8">
        <w:rPr>
          <w:rFonts w:asciiTheme="majorHAnsi" w:hAnsiTheme="majorHAnsi" w:cstheme="majorHAnsi"/>
        </w:rPr>
        <w:t>permitting stage. L</w:t>
      </w:r>
      <w:r>
        <w:rPr>
          <w:rFonts w:asciiTheme="majorHAnsi" w:hAnsiTheme="majorHAnsi" w:cstheme="majorHAnsi"/>
        </w:rPr>
        <w:t xml:space="preserve">isa - </w:t>
      </w:r>
      <w:r w:rsidR="005D01A8">
        <w:rPr>
          <w:rFonts w:asciiTheme="majorHAnsi" w:hAnsiTheme="majorHAnsi" w:cstheme="majorHAnsi"/>
        </w:rPr>
        <w:t>example of hard partition</w:t>
      </w:r>
      <w:r>
        <w:rPr>
          <w:rFonts w:asciiTheme="majorHAnsi" w:hAnsiTheme="majorHAnsi" w:cstheme="majorHAnsi"/>
        </w:rPr>
        <w:t>.</w:t>
      </w:r>
      <w:r w:rsidR="005D01A8">
        <w:rPr>
          <w:rFonts w:asciiTheme="majorHAnsi" w:hAnsiTheme="majorHAnsi" w:cstheme="majorHAnsi"/>
        </w:rPr>
        <w:t xml:space="preserve"> H</w:t>
      </w:r>
      <w:r>
        <w:rPr>
          <w:rFonts w:asciiTheme="majorHAnsi" w:hAnsiTheme="majorHAnsi" w:cstheme="majorHAnsi"/>
        </w:rPr>
        <w:t>eather</w:t>
      </w:r>
      <w:r w:rsidR="005D01A8">
        <w:rPr>
          <w:rFonts w:asciiTheme="majorHAnsi" w:hAnsiTheme="majorHAnsi" w:cstheme="majorHAnsi"/>
        </w:rPr>
        <w:t xml:space="preserve"> – </w:t>
      </w:r>
      <w:r>
        <w:rPr>
          <w:rFonts w:asciiTheme="majorHAnsi" w:hAnsiTheme="majorHAnsi" w:cstheme="majorHAnsi"/>
        </w:rPr>
        <w:t xml:space="preserve">there will be </w:t>
      </w:r>
      <w:r w:rsidR="005D01A8">
        <w:rPr>
          <w:rFonts w:asciiTheme="majorHAnsi" w:hAnsiTheme="majorHAnsi" w:cstheme="majorHAnsi"/>
        </w:rPr>
        <w:t xml:space="preserve">some cross pollination as we present </w:t>
      </w:r>
      <w:r>
        <w:rPr>
          <w:rFonts w:asciiTheme="majorHAnsi" w:hAnsiTheme="majorHAnsi" w:cstheme="majorHAnsi"/>
        </w:rPr>
        <w:t>different factors to the Chief Forester.</w:t>
      </w:r>
    </w:p>
    <w:p w14:paraId="62915820" w14:textId="54C879CF" w:rsidR="00474A13" w:rsidRPr="00595D54" w:rsidRDefault="00474A13" w:rsidP="00474A13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3B0078">
        <w:rPr>
          <w:rFonts w:asciiTheme="majorHAnsi" w:hAnsiTheme="majorHAnsi" w:cstheme="majorHAnsi"/>
          <w:b/>
          <w:bCs/>
        </w:rPr>
        <w:t>G2G discussions</w:t>
      </w:r>
      <w:r>
        <w:rPr>
          <w:rFonts w:asciiTheme="majorHAnsi" w:hAnsiTheme="majorHAnsi" w:cstheme="majorHAnsi"/>
        </w:rPr>
        <w:t>:</w:t>
      </w:r>
      <w:r w:rsidR="003B0078">
        <w:rPr>
          <w:rFonts w:asciiTheme="majorHAnsi" w:hAnsiTheme="majorHAnsi" w:cstheme="majorHAnsi"/>
        </w:rPr>
        <w:t xml:space="preserve"> R</w:t>
      </w:r>
      <w:r w:rsidR="00F975FB">
        <w:rPr>
          <w:rFonts w:asciiTheme="majorHAnsi" w:hAnsiTheme="majorHAnsi" w:cstheme="majorHAnsi"/>
        </w:rPr>
        <w:t>yan</w:t>
      </w:r>
      <w:r w:rsidR="003B0078">
        <w:rPr>
          <w:rFonts w:asciiTheme="majorHAnsi" w:hAnsiTheme="majorHAnsi" w:cstheme="majorHAnsi"/>
        </w:rPr>
        <w:t>:</w:t>
      </w:r>
      <w:r w:rsidR="005D01A8">
        <w:rPr>
          <w:rFonts w:asciiTheme="majorHAnsi" w:hAnsiTheme="majorHAnsi" w:cstheme="majorHAnsi"/>
        </w:rPr>
        <w:t xml:space="preserve"> 3 important initiatives with MLIB</w:t>
      </w:r>
      <w:r w:rsidR="00F975FB">
        <w:rPr>
          <w:rFonts w:asciiTheme="majorHAnsi" w:hAnsiTheme="majorHAnsi" w:cstheme="majorHAnsi"/>
        </w:rPr>
        <w:t>,</w:t>
      </w:r>
      <w:r w:rsidR="005D01A8">
        <w:rPr>
          <w:rFonts w:asciiTheme="majorHAnsi" w:hAnsiTheme="majorHAnsi" w:cstheme="majorHAnsi"/>
        </w:rPr>
        <w:t xml:space="preserve"> all </w:t>
      </w:r>
      <w:r w:rsidR="00F975FB">
        <w:rPr>
          <w:rFonts w:asciiTheme="majorHAnsi" w:hAnsiTheme="majorHAnsi" w:cstheme="majorHAnsi"/>
        </w:rPr>
        <w:t xml:space="preserve">are </w:t>
      </w:r>
      <w:r w:rsidR="005D01A8">
        <w:rPr>
          <w:rFonts w:asciiTheme="majorHAnsi" w:hAnsiTheme="majorHAnsi" w:cstheme="majorHAnsi"/>
        </w:rPr>
        <w:t>separate but have links</w:t>
      </w:r>
      <w:r w:rsidR="00F975FB">
        <w:rPr>
          <w:rFonts w:asciiTheme="majorHAnsi" w:hAnsiTheme="majorHAnsi" w:cstheme="majorHAnsi"/>
        </w:rPr>
        <w:t>;</w:t>
      </w:r>
      <w:r w:rsidR="005D01A8">
        <w:rPr>
          <w:rFonts w:asciiTheme="majorHAnsi" w:hAnsiTheme="majorHAnsi" w:cstheme="majorHAnsi"/>
        </w:rPr>
        <w:t xml:space="preserve"> G2G table, </w:t>
      </w:r>
      <w:r w:rsidR="00212F16">
        <w:rPr>
          <w:rFonts w:asciiTheme="majorHAnsi" w:hAnsiTheme="majorHAnsi" w:cstheme="majorHAnsi"/>
        </w:rPr>
        <w:t>collaborative</w:t>
      </w:r>
      <w:r w:rsidR="005D01A8">
        <w:rPr>
          <w:rFonts w:asciiTheme="majorHAnsi" w:hAnsiTheme="majorHAnsi" w:cstheme="majorHAnsi"/>
        </w:rPr>
        <w:t xml:space="preserve"> TSR and caribou recovery. Background G2G</w:t>
      </w:r>
      <w:r w:rsidR="00212F16">
        <w:rPr>
          <w:rFonts w:asciiTheme="majorHAnsi" w:hAnsiTheme="majorHAnsi" w:cstheme="majorHAnsi"/>
        </w:rPr>
        <w:t xml:space="preserve"> was signed between</w:t>
      </w:r>
      <w:r w:rsidR="005D01A8">
        <w:rPr>
          <w:rFonts w:asciiTheme="majorHAnsi" w:hAnsiTheme="majorHAnsi" w:cstheme="majorHAnsi"/>
        </w:rPr>
        <w:t xml:space="preserve"> BC </w:t>
      </w:r>
      <w:r w:rsidR="00212F16">
        <w:rPr>
          <w:rFonts w:asciiTheme="majorHAnsi" w:hAnsiTheme="majorHAnsi" w:cstheme="majorHAnsi"/>
        </w:rPr>
        <w:t xml:space="preserve">and </w:t>
      </w:r>
      <w:r w:rsidR="005D01A8">
        <w:rPr>
          <w:rFonts w:asciiTheme="majorHAnsi" w:hAnsiTheme="majorHAnsi" w:cstheme="majorHAnsi"/>
        </w:rPr>
        <w:t xml:space="preserve">MLIB to better understand </w:t>
      </w:r>
      <w:r w:rsidR="00212F16">
        <w:rPr>
          <w:rFonts w:asciiTheme="majorHAnsi" w:hAnsiTheme="majorHAnsi" w:cstheme="majorHAnsi"/>
        </w:rPr>
        <w:t>MLIB’s</w:t>
      </w:r>
      <w:r w:rsidR="005D01A8">
        <w:rPr>
          <w:rFonts w:asciiTheme="majorHAnsi" w:hAnsiTheme="majorHAnsi" w:cstheme="majorHAnsi"/>
        </w:rPr>
        <w:t xml:space="preserve"> concerns and</w:t>
      </w:r>
      <w:r w:rsidR="00212F16">
        <w:rPr>
          <w:rFonts w:asciiTheme="majorHAnsi" w:hAnsiTheme="majorHAnsi" w:cstheme="majorHAnsi"/>
        </w:rPr>
        <w:t xml:space="preserve"> to give</w:t>
      </w:r>
      <w:r w:rsidR="005D01A8">
        <w:rPr>
          <w:rFonts w:asciiTheme="majorHAnsi" w:hAnsiTheme="majorHAnsi" w:cstheme="majorHAnsi"/>
        </w:rPr>
        <w:t xml:space="preserve"> MLIB </w:t>
      </w:r>
      <w:r w:rsidR="00212F16">
        <w:rPr>
          <w:rFonts w:asciiTheme="majorHAnsi" w:hAnsiTheme="majorHAnsi" w:cstheme="majorHAnsi"/>
        </w:rPr>
        <w:t xml:space="preserve">the </w:t>
      </w:r>
      <w:r w:rsidR="005D01A8">
        <w:rPr>
          <w:rFonts w:asciiTheme="majorHAnsi" w:hAnsiTheme="majorHAnsi" w:cstheme="majorHAnsi"/>
        </w:rPr>
        <w:t xml:space="preserve">ability to </w:t>
      </w:r>
      <w:r w:rsidR="00212F16">
        <w:rPr>
          <w:rFonts w:asciiTheme="majorHAnsi" w:hAnsiTheme="majorHAnsi" w:cstheme="majorHAnsi"/>
        </w:rPr>
        <w:t>understand</w:t>
      </w:r>
      <w:r w:rsidR="005D01A8">
        <w:rPr>
          <w:rFonts w:asciiTheme="majorHAnsi" w:hAnsiTheme="majorHAnsi" w:cstheme="majorHAnsi"/>
        </w:rPr>
        <w:t xml:space="preserve"> BC’s concerns</w:t>
      </w:r>
      <w:r w:rsidR="00343733">
        <w:rPr>
          <w:rFonts w:asciiTheme="majorHAnsi" w:hAnsiTheme="majorHAnsi" w:cstheme="majorHAnsi"/>
        </w:rPr>
        <w:t xml:space="preserve">, </w:t>
      </w:r>
      <w:r w:rsidR="00212F16">
        <w:rPr>
          <w:rFonts w:asciiTheme="majorHAnsi" w:hAnsiTheme="majorHAnsi" w:cstheme="majorHAnsi"/>
        </w:rPr>
        <w:t xml:space="preserve">understanding that we need to </w:t>
      </w:r>
      <w:r w:rsidR="005D01A8">
        <w:rPr>
          <w:rFonts w:asciiTheme="majorHAnsi" w:hAnsiTheme="majorHAnsi" w:cstheme="majorHAnsi"/>
        </w:rPr>
        <w:t xml:space="preserve">work together </w:t>
      </w:r>
      <w:r w:rsidR="00212F16">
        <w:rPr>
          <w:rFonts w:asciiTheme="majorHAnsi" w:hAnsiTheme="majorHAnsi" w:cstheme="majorHAnsi"/>
        </w:rPr>
        <w:t xml:space="preserve">in order </w:t>
      </w:r>
      <w:r w:rsidR="005D01A8">
        <w:rPr>
          <w:rFonts w:asciiTheme="majorHAnsi" w:hAnsiTheme="majorHAnsi" w:cstheme="majorHAnsi"/>
        </w:rPr>
        <w:t xml:space="preserve">to move forward. </w:t>
      </w:r>
      <w:r w:rsidR="00212F16">
        <w:rPr>
          <w:rFonts w:asciiTheme="majorHAnsi" w:hAnsiTheme="majorHAnsi" w:cstheme="majorHAnsi"/>
        </w:rPr>
        <w:t>L</w:t>
      </w:r>
      <w:r w:rsidR="005D01A8">
        <w:rPr>
          <w:rFonts w:asciiTheme="majorHAnsi" w:hAnsiTheme="majorHAnsi" w:cstheme="majorHAnsi"/>
        </w:rPr>
        <w:t xml:space="preserve">egislation for shared </w:t>
      </w:r>
      <w:r w:rsidR="00212F16">
        <w:rPr>
          <w:rFonts w:asciiTheme="majorHAnsi" w:hAnsiTheme="majorHAnsi" w:cstheme="majorHAnsi"/>
        </w:rPr>
        <w:t>decision</w:t>
      </w:r>
      <w:r w:rsidR="005D01A8">
        <w:rPr>
          <w:rFonts w:asciiTheme="majorHAnsi" w:hAnsiTheme="majorHAnsi" w:cstheme="majorHAnsi"/>
        </w:rPr>
        <w:t xml:space="preserve"> making is currently being developed</w:t>
      </w:r>
      <w:r w:rsidR="00343733">
        <w:rPr>
          <w:rFonts w:asciiTheme="majorHAnsi" w:hAnsiTheme="majorHAnsi" w:cstheme="majorHAnsi"/>
        </w:rPr>
        <w:t>, it will g</w:t>
      </w:r>
      <w:r w:rsidR="005D01A8">
        <w:rPr>
          <w:rFonts w:asciiTheme="majorHAnsi" w:hAnsiTheme="majorHAnsi" w:cstheme="majorHAnsi"/>
        </w:rPr>
        <w:t>ive nations a stronger voice on how N</w:t>
      </w:r>
      <w:r w:rsidR="00212F16">
        <w:rPr>
          <w:rFonts w:asciiTheme="majorHAnsi" w:hAnsiTheme="majorHAnsi" w:cstheme="majorHAnsi"/>
        </w:rPr>
        <w:t xml:space="preserve">atural </w:t>
      </w:r>
      <w:r w:rsidR="005D01A8">
        <w:rPr>
          <w:rFonts w:asciiTheme="majorHAnsi" w:hAnsiTheme="majorHAnsi" w:cstheme="majorHAnsi"/>
        </w:rPr>
        <w:t>R</w:t>
      </w:r>
      <w:r w:rsidR="00212F16">
        <w:rPr>
          <w:rFonts w:asciiTheme="majorHAnsi" w:hAnsiTheme="majorHAnsi" w:cstheme="majorHAnsi"/>
        </w:rPr>
        <w:t>esources are</w:t>
      </w:r>
      <w:r w:rsidR="005D01A8">
        <w:rPr>
          <w:rFonts w:asciiTheme="majorHAnsi" w:hAnsiTheme="majorHAnsi" w:cstheme="majorHAnsi"/>
        </w:rPr>
        <w:t xml:space="preserve"> managed. </w:t>
      </w:r>
      <w:r w:rsidR="00212F16">
        <w:rPr>
          <w:rFonts w:asciiTheme="majorHAnsi" w:hAnsiTheme="majorHAnsi" w:cstheme="majorHAnsi"/>
        </w:rPr>
        <w:t>There is a list of topics that are part of the G2G conversations:</w:t>
      </w:r>
      <w:r w:rsidR="005D01A8">
        <w:rPr>
          <w:rFonts w:asciiTheme="majorHAnsi" w:hAnsiTheme="majorHAnsi" w:cstheme="majorHAnsi"/>
        </w:rPr>
        <w:t xml:space="preserve"> Ex MLIB concern declining moose, placer mines, cumulative effects and impacts on rights of members.</w:t>
      </w:r>
      <w:r w:rsidR="009F18DB">
        <w:rPr>
          <w:rFonts w:asciiTheme="majorHAnsi" w:hAnsiTheme="majorHAnsi" w:cstheme="majorHAnsi"/>
        </w:rPr>
        <w:t xml:space="preserve"> </w:t>
      </w:r>
      <w:r w:rsidR="009F18DB" w:rsidRPr="003E170B">
        <w:rPr>
          <w:rFonts w:asciiTheme="majorHAnsi" w:hAnsiTheme="majorHAnsi" w:cstheme="majorHAnsi"/>
        </w:rPr>
        <w:t>What is the list for G2G? Ryan</w:t>
      </w:r>
    </w:p>
    <w:p w14:paraId="7A4B47AC" w14:textId="005FC707" w:rsidR="00474A13" w:rsidRPr="00C026A7" w:rsidRDefault="00474A13" w:rsidP="00C026A7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3B0078">
        <w:rPr>
          <w:rFonts w:asciiTheme="majorHAnsi" w:hAnsiTheme="majorHAnsi" w:cstheme="majorHAnsi"/>
          <w:b/>
          <w:bCs/>
        </w:rPr>
        <w:t>Collaborative TSR (Mackenzie TSA)</w:t>
      </w:r>
      <w:r>
        <w:rPr>
          <w:rFonts w:asciiTheme="majorHAnsi" w:hAnsiTheme="majorHAnsi" w:cstheme="majorHAnsi"/>
        </w:rPr>
        <w:t>:</w:t>
      </w:r>
      <w:r w:rsidR="003B0078">
        <w:rPr>
          <w:rFonts w:asciiTheme="majorHAnsi" w:hAnsiTheme="majorHAnsi" w:cstheme="majorHAnsi"/>
        </w:rPr>
        <w:t xml:space="preserve"> R</w:t>
      </w:r>
      <w:r w:rsidR="00212F16">
        <w:rPr>
          <w:rFonts w:asciiTheme="majorHAnsi" w:hAnsiTheme="majorHAnsi" w:cstheme="majorHAnsi"/>
        </w:rPr>
        <w:t>yan</w:t>
      </w:r>
      <w:r w:rsidR="003B0078">
        <w:rPr>
          <w:rFonts w:asciiTheme="majorHAnsi" w:hAnsiTheme="majorHAnsi" w:cstheme="majorHAnsi"/>
        </w:rPr>
        <w:t>:</w:t>
      </w:r>
      <w:r w:rsidR="005D01A8">
        <w:rPr>
          <w:rFonts w:asciiTheme="majorHAnsi" w:hAnsiTheme="majorHAnsi" w:cstheme="majorHAnsi"/>
        </w:rPr>
        <w:t xml:space="preserve"> C</w:t>
      </w:r>
      <w:r w:rsidR="00C026A7">
        <w:rPr>
          <w:rFonts w:asciiTheme="majorHAnsi" w:hAnsiTheme="majorHAnsi" w:cstheme="majorHAnsi"/>
        </w:rPr>
        <w:t xml:space="preserve">hief </w:t>
      </w:r>
      <w:r w:rsidR="005D01A8">
        <w:rPr>
          <w:rFonts w:asciiTheme="majorHAnsi" w:hAnsiTheme="majorHAnsi" w:cstheme="majorHAnsi"/>
        </w:rPr>
        <w:t>F</w:t>
      </w:r>
      <w:r w:rsidR="00C026A7">
        <w:rPr>
          <w:rFonts w:asciiTheme="majorHAnsi" w:hAnsiTheme="majorHAnsi" w:cstheme="majorHAnsi"/>
        </w:rPr>
        <w:t>orester</w:t>
      </w:r>
      <w:r w:rsidR="005D01A8">
        <w:rPr>
          <w:rFonts w:asciiTheme="majorHAnsi" w:hAnsiTheme="majorHAnsi" w:cstheme="majorHAnsi"/>
        </w:rPr>
        <w:t xml:space="preserve"> sets cut, </w:t>
      </w:r>
      <w:r w:rsidR="00C026A7">
        <w:rPr>
          <w:rFonts w:asciiTheme="majorHAnsi" w:hAnsiTheme="majorHAnsi" w:cstheme="majorHAnsi"/>
        </w:rPr>
        <w:t>M</w:t>
      </w:r>
      <w:r w:rsidR="005D01A8">
        <w:rPr>
          <w:rFonts w:asciiTheme="majorHAnsi" w:hAnsiTheme="majorHAnsi" w:cstheme="majorHAnsi"/>
        </w:rPr>
        <w:t>inister AAC, R</w:t>
      </w:r>
      <w:r w:rsidR="00C026A7">
        <w:rPr>
          <w:rFonts w:asciiTheme="majorHAnsi" w:hAnsiTheme="majorHAnsi" w:cstheme="majorHAnsi"/>
        </w:rPr>
        <w:t xml:space="preserve">egional </w:t>
      </w:r>
      <w:r w:rsidR="005D01A8">
        <w:rPr>
          <w:rFonts w:asciiTheme="majorHAnsi" w:hAnsiTheme="majorHAnsi" w:cstheme="majorHAnsi"/>
        </w:rPr>
        <w:t>E</w:t>
      </w:r>
      <w:r w:rsidR="00C026A7">
        <w:rPr>
          <w:rFonts w:asciiTheme="majorHAnsi" w:hAnsiTheme="majorHAnsi" w:cstheme="majorHAnsi"/>
        </w:rPr>
        <w:t xml:space="preserve">xecutive </w:t>
      </w:r>
      <w:r w:rsidR="005D01A8" w:rsidRPr="00C026A7">
        <w:rPr>
          <w:rFonts w:asciiTheme="majorHAnsi" w:hAnsiTheme="majorHAnsi" w:cstheme="majorHAnsi"/>
        </w:rPr>
        <w:t>D</w:t>
      </w:r>
      <w:r w:rsidR="00C026A7">
        <w:rPr>
          <w:rFonts w:asciiTheme="majorHAnsi" w:hAnsiTheme="majorHAnsi" w:cstheme="majorHAnsi"/>
        </w:rPr>
        <w:t>irector</w:t>
      </w:r>
      <w:r w:rsidR="005D01A8" w:rsidRPr="00C026A7">
        <w:rPr>
          <w:rFonts w:asciiTheme="majorHAnsi" w:hAnsiTheme="majorHAnsi" w:cstheme="majorHAnsi"/>
        </w:rPr>
        <w:t xml:space="preserve"> GAR</w:t>
      </w:r>
      <w:r w:rsidR="00C026A7">
        <w:rPr>
          <w:rFonts w:asciiTheme="majorHAnsi" w:hAnsiTheme="majorHAnsi" w:cstheme="majorHAnsi"/>
        </w:rPr>
        <w:t xml:space="preserve"> (habitat designations)</w:t>
      </w:r>
      <w:r w:rsidR="005D01A8" w:rsidRPr="00C026A7">
        <w:rPr>
          <w:rFonts w:asciiTheme="majorHAnsi" w:hAnsiTheme="majorHAnsi" w:cstheme="majorHAnsi"/>
        </w:rPr>
        <w:t xml:space="preserve"> – until leg</w:t>
      </w:r>
      <w:r w:rsidR="00212F16" w:rsidRPr="00C026A7">
        <w:rPr>
          <w:rFonts w:asciiTheme="majorHAnsi" w:hAnsiTheme="majorHAnsi" w:cstheme="majorHAnsi"/>
        </w:rPr>
        <w:t>islation</w:t>
      </w:r>
      <w:r w:rsidR="005D01A8" w:rsidRPr="00C026A7">
        <w:rPr>
          <w:rFonts w:asciiTheme="majorHAnsi" w:hAnsiTheme="majorHAnsi" w:cstheme="majorHAnsi"/>
        </w:rPr>
        <w:t xml:space="preserve"> changes it is tricky</w:t>
      </w:r>
      <w:r w:rsidR="00212F16" w:rsidRPr="00C026A7">
        <w:rPr>
          <w:rFonts w:asciiTheme="majorHAnsi" w:hAnsiTheme="majorHAnsi" w:cstheme="majorHAnsi"/>
        </w:rPr>
        <w:t xml:space="preserve"> to get to a true shared decision</w:t>
      </w:r>
      <w:r w:rsidR="005D01A8" w:rsidRPr="00C026A7">
        <w:rPr>
          <w:rFonts w:asciiTheme="majorHAnsi" w:hAnsiTheme="majorHAnsi" w:cstheme="majorHAnsi"/>
        </w:rPr>
        <w:t xml:space="preserve">. </w:t>
      </w:r>
      <w:r w:rsidR="00212F16" w:rsidRPr="00C026A7">
        <w:rPr>
          <w:rFonts w:asciiTheme="majorHAnsi" w:hAnsiTheme="majorHAnsi" w:cstheme="majorHAnsi"/>
        </w:rPr>
        <w:t>TSR is d</w:t>
      </w:r>
      <w:r w:rsidR="005D01A8" w:rsidRPr="00C026A7">
        <w:rPr>
          <w:rFonts w:asciiTheme="majorHAnsi" w:hAnsiTheme="majorHAnsi" w:cstheme="majorHAnsi"/>
        </w:rPr>
        <w:t>esigned to analyze data to determine AAC. DMK is firs</w:t>
      </w:r>
      <w:r w:rsidR="00212F16" w:rsidRPr="00C026A7">
        <w:rPr>
          <w:rFonts w:asciiTheme="majorHAnsi" w:hAnsiTheme="majorHAnsi" w:cstheme="majorHAnsi"/>
        </w:rPr>
        <w:t>t</w:t>
      </w:r>
      <w:r w:rsidR="005D01A8" w:rsidRPr="00C026A7">
        <w:rPr>
          <w:rFonts w:asciiTheme="majorHAnsi" w:hAnsiTheme="majorHAnsi" w:cstheme="majorHAnsi"/>
        </w:rPr>
        <w:t xml:space="preserve"> TSR that </w:t>
      </w:r>
      <w:r w:rsidR="00212F16" w:rsidRPr="00C026A7">
        <w:rPr>
          <w:rFonts w:asciiTheme="majorHAnsi" w:hAnsiTheme="majorHAnsi" w:cstheme="majorHAnsi"/>
        </w:rPr>
        <w:t>First Nation</w:t>
      </w:r>
      <w:r w:rsidR="005D01A8" w:rsidRPr="00C026A7">
        <w:rPr>
          <w:rFonts w:asciiTheme="majorHAnsi" w:hAnsiTheme="majorHAnsi" w:cstheme="majorHAnsi"/>
        </w:rPr>
        <w:t xml:space="preserve">s have been invited </w:t>
      </w:r>
      <w:r w:rsidR="00212F16" w:rsidRPr="00C026A7">
        <w:rPr>
          <w:rFonts w:asciiTheme="majorHAnsi" w:hAnsiTheme="majorHAnsi" w:cstheme="majorHAnsi"/>
        </w:rPr>
        <w:t>to participate from</w:t>
      </w:r>
      <w:r w:rsidR="005D01A8" w:rsidRPr="00C026A7">
        <w:rPr>
          <w:rFonts w:asciiTheme="majorHAnsi" w:hAnsiTheme="majorHAnsi" w:cstheme="majorHAnsi"/>
        </w:rPr>
        <w:t xml:space="preserve"> the beginning</w:t>
      </w:r>
      <w:r w:rsidR="009F18DB" w:rsidRPr="00C026A7">
        <w:rPr>
          <w:rFonts w:asciiTheme="majorHAnsi" w:hAnsiTheme="majorHAnsi" w:cstheme="majorHAnsi"/>
        </w:rPr>
        <w:t xml:space="preserve"> </w:t>
      </w:r>
      <w:r w:rsidR="00C64145">
        <w:rPr>
          <w:rFonts w:asciiTheme="majorHAnsi" w:hAnsiTheme="majorHAnsi" w:cstheme="majorHAnsi"/>
        </w:rPr>
        <w:t>to apportionment.</w:t>
      </w:r>
      <w:r w:rsidR="009F18DB" w:rsidRPr="00C026A7">
        <w:rPr>
          <w:rFonts w:asciiTheme="majorHAnsi" w:hAnsiTheme="majorHAnsi" w:cstheme="majorHAnsi"/>
        </w:rPr>
        <w:t xml:space="preserve"> </w:t>
      </w:r>
    </w:p>
    <w:p w14:paraId="63827CC7" w14:textId="181E186E" w:rsidR="00A67390" w:rsidRDefault="00474A13" w:rsidP="00474A1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Canada:</w:t>
      </w:r>
      <w:r w:rsidR="006058FA">
        <w:rPr>
          <w:rFonts w:asciiTheme="majorHAnsi" w:hAnsiTheme="majorHAnsi" w:cstheme="majorHAnsi"/>
        </w:rPr>
        <w:t xml:space="preserve"> Jas – can provide update on funding from Canada and position on discussions to date. L</w:t>
      </w:r>
      <w:r w:rsidR="00212F16">
        <w:rPr>
          <w:rFonts w:asciiTheme="majorHAnsi" w:hAnsiTheme="majorHAnsi" w:cstheme="majorHAnsi"/>
        </w:rPr>
        <w:t>isa</w:t>
      </w:r>
      <w:r w:rsidR="006058FA">
        <w:rPr>
          <w:rFonts w:asciiTheme="majorHAnsi" w:hAnsiTheme="majorHAnsi" w:cstheme="majorHAnsi"/>
        </w:rPr>
        <w:t xml:space="preserve"> has copy of </w:t>
      </w:r>
      <w:r w:rsidR="00212F16">
        <w:rPr>
          <w:rFonts w:asciiTheme="majorHAnsi" w:hAnsiTheme="majorHAnsi" w:cstheme="majorHAnsi"/>
        </w:rPr>
        <w:t xml:space="preserve">the </w:t>
      </w:r>
      <w:r w:rsidR="006058FA">
        <w:rPr>
          <w:rFonts w:asciiTheme="majorHAnsi" w:hAnsiTheme="majorHAnsi" w:cstheme="majorHAnsi"/>
        </w:rPr>
        <w:t>funding agreement</w:t>
      </w:r>
      <w:r w:rsidR="00212F16">
        <w:rPr>
          <w:rFonts w:asciiTheme="majorHAnsi" w:hAnsiTheme="majorHAnsi" w:cstheme="majorHAnsi"/>
        </w:rPr>
        <w:t xml:space="preserve"> from Canada. MLIB </w:t>
      </w:r>
      <w:r w:rsidR="006058FA">
        <w:rPr>
          <w:rFonts w:asciiTheme="majorHAnsi" w:hAnsiTheme="majorHAnsi" w:cstheme="majorHAnsi"/>
        </w:rPr>
        <w:t>would like</w:t>
      </w:r>
      <w:r w:rsidR="00212F16">
        <w:rPr>
          <w:rFonts w:asciiTheme="majorHAnsi" w:hAnsiTheme="majorHAnsi" w:cstheme="majorHAnsi"/>
        </w:rPr>
        <w:t xml:space="preserve"> a</w:t>
      </w:r>
      <w:r w:rsidR="006058FA">
        <w:rPr>
          <w:rFonts w:asciiTheme="majorHAnsi" w:hAnsiTheme="majorHAnsi" w:cstheme="majorHAnsi"/>
        </w:rPr>
        <w:t xml:space="preserve"> better understanding </w:t>
      </w:r>
      <w:r w:rsidR="00212F16">
        <w:rPr>
          <w:rFonts w:asciiTheme="majorHAnsi" w:hAnsiTheme="majorHAnsi" w:cstheme="majorHAnsi"/>
        </w:rPr>
        <w:t>of Canada’s</w:t>
      </w:r>
      <w:r w:rsidR="006058FA">
        <w:rPr>
          <w:rFonts w:asciiTheme="majorHAnsi" w:hAnsiTheme="majorHAnsi" w:cstheme="majorHAnsi"/>
        </w:rPr>
        <w:t xml:space="preserve"> position with regards to PA and how it applies to caribou recovery for WMFN</w:t>
      </w:r>
      <w:r w:rsidR="00212F16">
        <w:rPr>
          <w:rFonts w:asciiTheme="majorHAnsi" w:hAnsiTheme="majorHAnsi" w:cstheme="majorHAnsi"/>
        </w:rPr>
        <w:t xml:space="preserve"> and</w:t>
      </w:r>
      <w:r w:rsidR="006058FA">
        <w:rPr>
          <w:rFonts w:asciiTheme="majorHAnsi" w:hAnsiTheme="majorHAnsi" w:cstheme="majorHAnsi"/>
        </w:rPr>
        <w:t xml:space="preserve"> SFN </w:t>
      </w:r>
      <w:r w:rsidR="00212F16">
        <w:rPr>
          <w:rFonts w:asciiTheme="majorHAnsi" w:hAnsiTheme="majorHAnsi" w:cstheme="majorHAnsi"/>
        </w:rPr>
        <w:t>and how Canada is</w:t>
      </w:r>
      <w:r w:rsidR="006058FA">
        <w:rPr>
          <w:rFonts w:asciiTheme="majorHAnsi" w:hAnsiTheme="majorHAnsi" w:cstheme="majorHAnsi"/>
        </w:rPr>
        <w:t xml:space="preserve"> viewing other F</w:t>
      </w:r>
      <w:r w:rsidR="00212F16">
        <w:rPr>
          <w:rFonts w:asciiTheme="majorHAnsi" w:hAnsiTheme="majorHAnsi" w:cstheme="majorHAnsi"/>
        </w:rPr>
        <w:t>irst Nations</w:t>
      </w:r>
      <w:r w:rsidR="006058FA">
        <w:rPr>
          <w:rFonts w:asciiTheme="majorHAnsi" w:hAnsiTheme="majorHAnsi" w:cstheme="majorHAnsi"/>
        </w:rPr>
        <w:t xml:space="preserve"> and their concerns on caribou recovery</w:t>
      </w:r>
      <w:r w:rsidR="00212F16">
        <w:rPr>
          <w:rFonts w:asciiTheme="majorHAnsi" w:hAnsiTheme="majorHAnsi" w:cstheme="majorHAnsi"/>
        </w:rPr>
        <w:t>? How is Canada scoping this process</w:t>
      </w:r>
      <w:r w:rsidR="006058FA">
        <w:rPr>
          <w:rFonts w:asciiTheme="majorHAnsi" w:hAnsiTheme="majorHAnsi" w:cstheme="majorHAnsi"/>
        </w:rPr>
        <w:t xml:space="preserve"> </w:t>
      </w:r>
      <w:r w:rsidR="00212F16">
        <w:rPr>
          <w:rFonts w:asciiTheme="majorHAnsi" w:hAnsiTheme="majorHAnsi" w:cstheme="majorHAnsi"/>
        </w:rPr>
        <w:t xml:space="preserve">and how are they fulfilling </w:t>
      </w:r>
      <w:r w:rsidR="006058FA">
        <w:rPr>
          <w:rFonts w:asciiTheme="majorHAnsi" w:hAnsiTheme="majorHAnsi" w:cstheme="majorHAnsi"/>
        </w:rPr>
        <w:t xml:space="preserve"> </w:t>
      </w:r>
      <w:r w:rsidR="00212F16">
        <w:rPr>
          <w:rFonts w:asciiTheme="majorHAnsi" w:hAnsiTheme="majorHAnsi" w:cstheme="majorHAnsi"/>
        </w:rPr>
        <w:t>their</w:t>
      </w:r>
      <w:r w:rsidR="006058FA">
        <w:rPr>
          <w:rFonts w:asciiTheme="majorHAnsi" w:hAnsiTheme="majorHAnsi" w:cstheme="majorHAnsi"/>
        </w:rPr>
        <w:t xml:space="preserve"> commitments to caribou recovery</w:t>
      </w:r>
      <w:r w:rsidR="00C026A7">
        <w:rPr>
          <w:rFonts w:asciiTheme="majorHAnsi" w:hAnsiTheme="majorHAnsi" w:cstheme="majorHAnsi"/>
        </w:rPr>
        <w:t>?</w:t>
      </w:r>
      <w:r w:rsidR="006058FA">
        <w:rPr>
          <w:rFonts w:asciiTheme="majorHAnsi" w:hAnsiTheme="majorHAnsi" w:cstheme="majorHAnsi"/>
        </w:rPr>
        <w:t xml:space="preserve"> Jas</w:t>
      </w:r>
      <w:r w:rsidR="005C10F4">
        <w:rPr>
          <w:rFonts w:asciiTheme="majorHAnsi" w:hAnsiTheme="majorHAnsi" w:cstheme="majorHAnsi"/>
        </w:rPr>
        <w:t xml:space="preserve"> </w:t>
      </w:r>
      <w:r w:rsidR="006058FA">
        <w:rPr>
          <w:rFonts w:asciiTheme="majorHAnsi" w:hAnsiTheme="majorHAnsi" w:cstheme="majorHAnsi"/>
        </w:rPr>
        <w:t xml:space="preserve">- </w:t>
      </w:r>
      <w:r w:rsidR="00212F16">
        <w:rPr>
          <w:rFonts w:asciiTheme="majorHAnsi" w:hAnsiTheme="majorHAnsi" w:cstheme="majorHAnsi"/>
        </w:rPr>
        <w:t xml:space="preserve">Canada </w:t>
      </w:r>
      <w:r w:rsidR="006058FA">
        <w:rPr>
          <w:rFonts w:asciiTheme="majorHAnsi" w:hAnsiTheme="majorHAnsi" w:cstheme="majorHAnsi"/>
        </w:rPr>
        <w:t xml:space="preserve">provides funding </w:t>
      </w:r>
      <w:r w:rsidR="00212F16">
        <w:rPr>
          <w:rFonts w:asciiTheme="majorHAnsi" w:hAnsiTheme="majorHAnsi" w:cstheme="majorHAnsi"/>
        </w:rPr>
        <w:t xml:space="preserve">to BC and Nations </w:t>
      </w:r>
      <w:r w:rsidR="006058FA">
        <w:rPr>
          <w:rFonts w:asciiTheme="majorHAnsi" w:hAnsiTheme="majorHAnsi" w:cstheme="majorHAnsi"/>
        </w:rPr>
        <w:t xml:space="preserve">for caribou </w:t>
      </w:r>
      <w:r w:rsidR="00212F16">
        <w:rPr>
          <w:rFonts w:asciiTheme="majorHAnsi" w:hAnsiTheme="majorHAnsi" w:cstheme="majorHAnsi"/>
        </w:rPr>
        <w:t xml:space="preserve">recovery and are </w:t>
      </w:r>
      <w:r w:rsidR="006058FA">
        <w:rPr>
          <w:rFonts w:asciiTheme="majorHAnsi" w:hAnsiTheme="majorHAnsi" w:cstheme="majorHAnsi"/>
        </w:rPr>
        <w:t>engaging at tables like this</w:t>
      </w:r>
      <w:r w:rsidR="00212F16">
        <w:rPr>
          <w:rFonts w:asciiTheme="majorHAnsi" w:hAnsiTheme="majorHAnsi" w:cstheme="majorHAnsi"/>
        </w:rPr>
        <w:t xml:space="preserve"> </w:t>
      </w:r>
      <w:r w:rsidR="00F0209C">
        <w:rPr>
          <w:rFonts w:asciiTheme="majorHAnsi" w:hAnsiTheme="majorHAnsi" w:cstheme="majorHAnsi"/>
        </w:rPr>
        <w:t>in other parts of the</w:t>
      </w:r>
      <w:r w:rsidR="00212F16">
        <w:rPr>
          <w:rFonts w:asciiTheme="majorHAnsi" w:hAnsiTheme="majorHAnsi" w:cstheme="majorHAnsi"/>
        </w:rPr>
        <w:t xml:space="preserve"> </w:t>
      </w:r>
      <w:r w:rsidR="00A67390">
        <w:rPr>
          <w:rFonts w:asciiTheme="majorHAnsi" w:hAnsiTheme="majorHAnsi" w:cstheme="majorHAnsi"/>
        </w:rPr>
        <w:t>Province</w:t>
      </w:r>
      <w:r w:rsidR="006058FA">
        <w:rPr>
          <w:rFonts w:asciiTheme="majorHAnsi" w:hAnsiTheme="majorHAnsi" w:cstheme="majorHAnsi"/>
        </w:rPr>
        <w:t xml:space="preserve">. </w:t>
      </w:r>
      <w:r w:rsidR="00A67390">
        <w:rPr>
          <w:rFonts w:asciiTheme="majorHAnsi" w:hAnsiTheme="majorHAnsi" w:cstheme="majorHAnsi"/>
        </w:rPr>
        <w:t>Canada</w:t>
      </w:r>
      <w:r w:rsidR="00F0209C">
        <w:rPr>
          <w:rFonts w:asciiTheme="majorHAnsi" w:hAnsiTheme="majorHAnsi" w:cstheme="majorHAnsi"/>
        </w:rPr>
        <w:t xml:space="preserve"> ha</w:t>
      </w:r>
      <w:r w:rsidR="00A67390">
        <w:rPr>
          <w:rFonts w:asciiTheme="majorHAnsi" w:hAnsiTheme="majorHAnsi" w:cstheme="majorHAnsi"/>
        </w:rPr>
        <w:t>s m</w:t>
      </w:r>
      <w:r w:rsidR="006058FA">
        <w:rPr>
          <w:rFonts w:asciiTheme="majorHAnsi" w:hAnsiTheme="majorHAnsi" w:cstheme="majorHAnsi"/>
        </w:rPr>
        <w:t>andate</w:t>
      </w:r>
      <w:r w:rsidR="00F0209C">
        <w:rPr>
          <w:rFonts w:asciiTheme="majorHAnsi" w:hAnsiTheme="majorHAnsi" w:cstheme="majorHAnsi"/>
        </w:rPr>
        <w:t>/responsibilities for</w:t>
      </w:r>
      <w:r w:rsidR="006058FA">
        <w:rPr>
          <w:rFonts w:asciiTheme="majorHAnsi" w:hAnsiTheme="majorHAnsi" w:cstheme="majorHAnsi"/>
        </w:rPr>
        <w:t xml:space="preserve"> </w:t>
      </w:r>
      <w:r w:rsidR="00A67390">
        <w:rPr>
          <w:rFonts w:asciiTheme="majorHAnsi" w:hAnsiTheme="majorHAnsi" w:cstheme="majorHAnsi"/>
        </w:rPr>
        <w:t xml:space="preserve"> </w:t>
      </w:r>
      <w:r w:rsidR="006058FA">
        <w:rPr>
          <w:rFonts w:asciiTheme="majorHAnsi" w:hAnsiTheme="majorHAnsi" w:cstheme="majorHAnsi"/>
        </w:rPr>
        <w:t>S</w:t>
      </w:r>
      <w:r w:rsidR="00A67390">
        <w:rPr>
          <w:rFonts w:asciiTheme="majorHAnsi" w:hAnsiTheme="majorHAnsi" w:cstheme="majorHAnsi"/>
        </w:rPr>
        <w:t xml:space="preserve">outhern </w:t>
      </w:r>
      <w:r w:rsidR="006058FA">
        <w:rPr>
          <w:rFonts w:asciiTheme="majorHAnsi" w:hAnsiTheme="majorHAnsi" w:cstheme="majorHAnsi"/>
        </w:rPr>
        <w:t>M</w:t>
      </w:r>
      <w:r w:rsidR="00A67390">
        <w:rPr>
          <w:rFonts w:asciiTheme="majorHAnsi" w:hAnsiTheme="majorHAnsi" w:cstheme="majorHAnsi"/>
        </w:rPr>
        <w:t xml:space="preserve">ountain </w:t>
      </w:r>
      <w:r w:rsidR="006058FA">
        <w:rPr>
          <w:rFonts w:asciiTheme="majorHAnsi" w:hAnsiTheme="majorHAnsi" w:cstheme="majorHAnsi"/>
        </w:rPr>
        <w:t>C</w:t>
      </w:r>
      <w:r w:rsidR="00A67390">
        <w:rPr>
          <w:rFonts w:asciiTheme="majorHAnsi" w:hAnsiTheme="majorHAnsi" w:cstheme="majorHAnsi"/>
        </w:rPr>
        <w:t>aribou</w:t>
      </w:r>
      <w:r w:rsidR="006058FA">
        <w:rPr>
          <w:rFonts w:asciiTheme="majorHAnsi" w:hAnsiTheme="majorHAnsi" w:cstheme="majorHAnsi"/>
        </w:rPr>
        <w:t xml:space="preserve"> </w:t>
      </w:r>
      <w:r w:rsidR="00A67390">
        <w:rPr>
          <w:rFonts w:asciiTheme="majorHAnsi" w:hAnsiTheme="majorHAnsi" w:cstheme="majorHAnsi"/>
        </w:rPr>
        <w:t>as they are listed as</w:t>
      </w:r>
      <w:r w:rsidR="006058FA">
        <w:rPr>
          <w:rFonts w:asciiTheme="majorHAnsi" w:hAnsiTheme="majorHAnsi" w:cstheme="majorHAnsi"/>
        </w:rPr>
        <w:t xml:space="preserve"> threatened under SAR</w:t>
      </w:r>
      <w:r w:rsidR="00A67390">
        <w:rPr>
          <w:rFonts w:asciiTheme="majorHAnsi" w:hAnsiTheme="majorHAnsi" w:cstheme="majorHAnsi"/>
        </w:rPr>
        <w:t>A</w:t>
      </w:r>
      <w:r w:rsidR="00CD44DF">
        <w:rPr>
          <w:rFonts w:asciiTheme="majorHAnsi" w:hAnsiTheme="majorHAnsi" w:cstheme="majorHAnsi"/>
        </w:rPr>
        <w:t xml:space="preserve">. </w:t>
      </w:r>
      <w:r w:rsidR="00F0209C">
        <w:rPr>
          <w:rFonts w:asciiTheme="majorHAnsi" w:hAnsiTheme="majorHAnsi" w:cstheme="majorHAnsi"/>
        </w:rPr>
        <w:t xml:space="preserve">Federal recovery strategy for SMC was published in 2014. </w:t>
      </w:r>
      <w:r w:rsidR="00CD44DF">
        <w:rPr>
          <w:rFonts w:asciiTheme="majorHAnsi" w:hAnsiTheme="majorHAnsi" w:cstheme="majorHAnsi"/>
        </w:rPr>
        <w:t xml:space="preserve">Canada </w:t>
      </w:r>
      <w:r w:rsidR="00A67390">
        <w:rPr>
          <w:rFonts w:asciiTheme="majorHAnsi" w:hAnsiTheme="majorHAnsi" w:cstheme="majorHAnsi"/>
        </w:rPr>
        <w:t xml:space="preserve">is </w:t>
      </w:r>
      <w:r w:rsidR="00F0209C">
        <w:rPr>
          <w:rFonts w:asciiTheme="majorHAnsi" w:hAnsiTheme="majorHAnsi" w:cstheme="majorHAnsi"/>
        </w:rPr>
        <w:t xml:space="preserve">currently </w:t>
      </w:r>
      <w:r w:rsidR="006058FA">
        <w:rPr>
          <w:rFonts w:asciiTheme="majorHAnsi" w:hAnsiTheme="majorHAnsi" w:cstheme="majorHAnsi"/>
        </w:rPr>
        <w:t>amend</w:t>
      </w:r>
      <w:r w:rsidR="00F0209C">
        <w:rPr>
          <w:rFonts w:asciiTheme="majorHAnsi" w:hAnsiTheme="majorHAnsi" w:cstheme="majorHAnsi"/>
        </w:rPr>
        <w:t>ing</w:t>
      </w:r>
      <w:r w:rsidR="006058FA">
        <w:rPr>
          <w:rFonts w:asciiTheme="majorHAnsi" w:hAnsiTheme="majorHAnsi" w:cstheme="majorHAnsi"/>
        </w:rPr>
        <w:t xml:space="preserve"> </w:t>
      </w:r>
      <w:r w:rsidR="00A67390">
        <w:rPr>
          <w:rFonts w:asciiTheme="majorHAnsi" w:hAnsiTheme="majorHAnsi" w:cstheme="majorHAnsi"/>
        </w:rPr>
        <w:t>the R</w:t>
      </w:r>
      <w:r w:rsidR="006058FA">
        <w:rPr>
          <w:rFonts w:asciiTheme="majorHAnsi" w:hAnsiTheme="majorHAnsi" w:cstheme="majorHAnsi"/>
        </w:rPr>
        <w:t xml:space="preserve">ecovery </w:t>
      </w:r>
      <w:r w:rsidR="00A67390">
        <w:rPr>
          <w:rFonts w:asciiTheme="majorHAnsi" w:hAnsiTheme="majorHAnsi" w:cstheme="majorHAnsi"/>
        </w:rPr>
        <w:t>S</w:t>
      </w:r>
      <w:r w:rsidR="006058FA">
        <w:rPr>
          <w:rFonts w:asciiTheme="majorHAnsi" w:hAnsiTheme="majorHAnsi" w:cstheme="majorHAnsi"/>
        </w:rPr>
        <w:t>trat</w:t>
      </w:r>
      <w:r w:rsidR="00A67390">
        <w:rPr>
          <w:rFonts w:asciiTheme="majorHAnsi" w:hAnsiTheme="majorHAnsi" w:cstheme="majorHAnsi"/>
        </w:rPr>
        <w:t>egy</w:t>
      </w:r>
      <w:r w:rsidR="00F0209C">
        <w:rPr>
          <w:rFonts w:asciiTheme="majorHAnsi" w:hAnsiTheme="majorHAnsi" w:cstheme="majorHAnsi"/>
        </w:rPr>
        <w:t>, with input from the provinces (BC and AB), Indigenous peoples and stakeholders</w:t>
      </w:r>
      <w:r w:rsidR="005C10F4">
        <w:rPr>
          <w:rFonts w:asciiTheme="majorHAnsi" w:hAnsiTheme="majorHAnsi" w:cstheme="majorHAnsi"/>
        </w:rPr>
        <w:t xml:space="preserve">. </w:t>
      </w:r>
      <w:r w:rsidR="00A67390">
        <w:rPr>
          <w:rFonts w:asciiTheme="majorHAnsi" w:hAnsiTheme="majorHAnsi" w:cstheme="majorHAnsi"/>
        </w:rPr>
        <w:t xml:space="preserve">The </w:t>
      </w:r>
      <w:r w:rsidR="00E04252">
        <w:rPr>
          <w:rFonts w:asciiTheme="majorHAnsi" w:hAnsiTheme="majorHAnsi" w:cstheme="majorHAnsi"/>
        </w:rPr>
        <w:t>s</w:t>
      </w:r>
      <w:r w:rsidR="00A67390">
        <w:rPr>
          <w:rFonts w:asciiTheme="majorHAnsi" w:hAnsiTheme="majorHAnsi" w:cstheme="majorHAnsi"/>
        </w:rPr>
        <w:t xml:space="preserve">11 </w:t>
      </w:r>
      <w:r w:rsidR="00F0209C">
        <w:rPr>
          <w:rFonts w:asciiTheme="majorHAnsi" w:hAnsiTheme="majorHAnsi" w:cstheme="majorHAnsi"/>
        </w:rPr>
        <w:t xml:space="preserve">bilateral </w:t>
      </w:r>
      <w:r w:rsidR="00A67390">
        <w:rPr>
          <w:rFonts w:asciiTheme="majorHAnsi" w:hAnsiTheme="majorHAnsi" w:cstheme="majorHAnsi"/>
        </w:rPr>
        <w:t xml:space="preserve">agreement has </w:t>
      </w:r>
      <w:r w:rsidR="006058FA">
        <w:rPr>
          <w:rFonts w:asciiTheme="majorHAnsi" w:hAnsiTheme="majorHAnsi" w:cstheme="majorHAnsi"/>
        </w:rPr>
        <w:t>mechanism</w:t>
      </w:r>
      <w:r w:rsidR="00A67390">
        <w:rPr>
          <w:rFonts w:asciiTheme="majorHAnsi" w:hAnsiTheme="majorHAnsi" w:cstheme="majorHAnsi"/>
        </w:rPr>
        <w:t>s</w:t>
      </w:r>
      <w:r w:rsidR="006058FA">
        <w:rPr>
          <w:rFonts w:asciiTheme="majorHAnsi" w:hAnsiTheme="majorHAnsi" w:cstheme="majorHAnsi"/>
        </w:rPr>
        <w:t xml:space="preserve"> to engage </w:t>
      </w:r>
      <w:r w:rsidR="00A67390">
        <w:rPr>
          <w:rFonts w:asciiTheme="majorHAnsi" w:hAnsiTheme="majorHAnsi" w:cstheme="majorHAnsi"/>
        </w:rPr>
        <w:t>First Nations</w:t>
      </w:r>
      <w:r w:rsidR="006058FA">
        <w:rPr>
          <w:rFonts w:asciiTheme="majorHAnsi" w:hAnsiTheme="majorHAnsi" w:cstheme="majorHAnsi"/>
        </w:rPr>
        <w:t xml:space="preserve"> in caribou recovery</w:t>
      </w:r>
      <w:r w:rsidR="00F0209C">
        <w:rPr>
          <w:rFonts w:asciiTheme="majorHAnsi" w:hAnsiTheme="majorHAnsi" w:cstheme="majorHAnsi"/>
        </w:rPr>
        <w:t>, for example, through the BC-led herd planning process</w:t>
      </w:r>
      <w:r w:rsidR="006058FA">
        <w:rPr>
          <w:rFonts w:asciiTheme="majorHAnsi" w:hAnsiTheme="majorHAnsi" w:cstheme="majorHAnsi"/>
        </w:rPr>
        <w:t xml:space="preserve">. </w:t>
      </w:r>
      <w:r w:rsidR="00A67390">
        <w:rPr>
          <w:rFonts w:asciiTheme="majorHAnsi" w:hAnsiTheme="majorHAnsi" w:cstheme="majorHAnsi"/>
        </w:rPr>
        <w:t xml:space="preserve">Canada </w:t>
      </w:r>
      <w:r w:rsidR="00F0209C">
        <w:rPr>
          <w:rFonts w:asciiTheme="majorHAnsi" w:hAnsiTheme="majorHAnsi" w:cstheme="majorHAnsi"/>
        </w:rPr>
        <w:t>would prefer</w:t>
      </w:r>
      <w:r w:rsidR="006058FA">
        <w:rPr>
          <w:rFonts w:asciiTheme="majorHAnsi" w:hAnsiTheme="majorHAnsi" w:cstheme="majorHAnsi"/>
        </w:rPr>
        <w:t xml:space="preserve"> to use existing mechanism</w:t>
      </w:r>
      <w:r w:rsidR="00F0209C">
        <w:rPr>
          <w:rFonts w:asciiTheme="majorHAnsi" w:hAnsiTheme="majorHAnsi" w:cstheme="majorHAnsi"/>
        </w:rPr>
        <w:t>s</w:t>
      </w:r>
      <w:r w:rsidR="006058FA">
        <w:rPr>
          <w:rFonts w:asciiTheme="majorHAnsi" w:hAnsiTheme="majorHAnsi" w:cstheme="majorHAnsi"/>
        </w:rPr>
        <w:t xml:space="preserve"> </w:t>
      </w:r>
      <w:r w:rsidR="00F0209C">
        <w:rPr>
          <w:rFonts w:asciiTheme="majorHAnsi" w:hAnsiTheme="majorHAnsi" w:cstheme="majorHAnsi"/>
        </w:rPr>
        <w:t xml:space="preserve">to address </w:t>
      </w:r>
      <w:r w:rsidR="006058FA">
        <w:rPr>
          <w:rFonts w:asciiTheme="majorHAnsi" w:hAnsiTheme="majorHAnsi" w:cstheme="majorHAnsi"/>
        </w:rPr>
        <w:t>caribou recovery</w:t>
      </w:r>
      <w:r w:rsidR="00F0209C">
        <w:rPr>
          <w:rFonts w:asciiTheme="majorHAnsi" w:hAnsiTheme="majorHAnsi" w:cstheme="majorHAnsi"/>
        </w:rPr>
        <w:t>,</w:t>
      </w:r>
      <w:r w:rsidR="006058FA">
        <w:rPr>
          <w:rFonts w:asciiTheme="majorHAnsi" w:hAnsiTheme="majorHAnsi" w:cstheme="majorHAnsi"/>
        </w:rPr>
        <w:t xml:space="preserve"> </w:t>
      </w:r>
      <w:r w:rsidR="005C10F4">
        <w:rPr>
          <w:rFonts w:asciiTheme="majorHAnsi" w:hAnsiTheme="majorHAnsi" w:cstheme="majorHAnsi"/>
        </w:rPr>
        <w:t>such as the</w:t>
      </w:r>
      <w:r w:rsidR="006058FA">
        <w:rPr>
          <w:rFonts w:asciiTheme="majorHAnsi" w:hAnsiTheme="majorHAnsi" w:cstheme="majorHAnsi"/>
        </w:rPr>
        <w:t xml:space="preserve"> </w:t>
      </w:r>
      <w:r w:rsidR="00F0209C">
        <w:rPr>
          <w:rFonts w:asciiTheme="majorHAnsi" w:hAnsiTheme="majorHAnsi" w:cstheme="majorHAnsi"/>
        </w:rPr>
        <w:t xml:space="preserve">MLIB-BC </w:t>
      </w:r>
      <w:r w:rsidR="006058FA">
        <w:rPr>
          <w:rFonts w:asciiTheme="majorHAnsi" w:hAnsiTheme="majorHAnsi" w:cstheme="majorHAnsi"/>
        </w:rPr>
        <w:t xml:space="preserve">G2G </w:t>
      </w:r>
      <w:r w:rsidR="00F0209C">
        <w:rPr>
          <w:rFonts w:asciiTheme="majorHAnsi" w:hAnsiTheme="majorHAnsi" w:cstheme="majorHAnsi"/>
        </w:rPr>
        <w:t xml:space="preserve">Agreement that could include </w:t>
      </w:r>
      <w:r w:rsidR="006058FA">
        <w:rPr>
          <w:rFonts w:asciiTheme="majorHAnsi" w:hAnsiTheme="majorHAnsi" w:cstheme="majorHAnsi"/>
        </w:rPr>
        <w:t>a sub committee</w:t>
      </w:r>
      <w:r w:rsidR="00F0209C">
        <w:rPr>
          <w:rFonts w:asciiTheme="majorHAnsi" w:hAnsiTheme="majorHAnsi" w:cstheme="majorHAnsi"/>
        </w:rPr>
        <w:t xml:space="preserve"> or working group</w:t>
      </w:r>
      <w:r w:rsidR="006058FA">
        <w:rPr>
          <w:rFonts w:asciiTheme="majorHAnsi" w:hAnsiTheme="majorHAnsi" w:cstheme="majorHAnsi"/>
        </w:rPr>
        <w:t xml:space="preserve"> for caribou</w:t>
      </w:r>
      <w:r w:rsidR="00F0209C">
        <w:rPr>
          <w:rFonts w:asciiTheme="majorHAnsi" w:hAnsiTheme="majorHAnsi" w:cstheme="majorHAnsi"/>
        </w:rPr>
        <w:t xml:space="preserve"> that could include Canada</w:t>
      </w:r>
      <w:r w:rsidR="006058FA">
        <w:rPr>
          <w:rFonts w:asciiTheme="majorHAnsi" w:hAnsiTheme="majorHAnsi" w:cstheme="majorHAnsi"/>
        </w:rPr>
        <w:t xml:space="preserve">. </w:t>
      </w:r>
    </w:p>
    <w:p w14:paraId="6839FAA5" w14:textId="12DA0088" w:rsidR="00A67390" w:rsidRDefault="006058FA" w:rsidP="00474A1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L</w:t>
      </w:r>
      <w:r w:rsidR="00A67390">
        <w:rPr>
          <w:rFonts w:asciiTheme="majorHAnsi" w:hAnsiTheme="majorHAnsi" w:cstheme="majorHAnsi"/>
        </w:rPr>
        <w:t>isa</w:t>
      </w:r>
      <w:r>
        <w:rPr>
          <w:rFonts w:asciiTheme="majorHAnsi" w:hAnsiTheme="majorHAnsi" w:cstheme="majorHAnsi"/>
        </w:rPr>
        <w:t xml:space="preserve"> in s11 Province commits to take specific actions/work to meet</w:t>
      </w:r>
      <w:r w:rsidR="00A67390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obligations</w:t>
      </w:r>
      <w:r w:rsidR="00A67390">
        <w:rPr>
          <w:rFonts w:asciiTheme="majorHAnsi" w:hAnsiTheme="majorHAnsi" w:cstheme="majorHAnsi"/>
        </w:rPr>
        <w:t>, MLIB would like to u</w:t>
      </w:r>
      <w:r>
        <w:rPr>
          <w:rFonts w:asciiTheme="majorHAnsi" w:hAnsiTheme="majorHAnsi" w:cstheme="majorHAnsi"/>
        </w:rPr>
        <w:t xml:space="preserve">nderstand when that </w:t>
      </w:r>
      <w:r w:rsidR="00A67390">
        <w:rPr>
          <w:rFonts w:asciiTheme="majorHAnsi" w:hAnsiTheme="majorHAnsi" w:cstheme="majorHAnsi"/>
        </w:rPr>
        <w:t>might</w:t>
      </w:r>
      <w:r>
        <w:rPr>
          <w:rFonts w:asciiTheme="majorHAnsi" w:hAnsiTheme="majorHAnsi" w:cstheme="majorHAnsi"/>
        </w:rPr>
        <w:t xml:space="preserve"> be completed. S11 </w:t>
      </w:r>
      <w:r w:rsidR="00A67390">
        <w:rPr>
          <w:rFonts w:asciiTheme="majorHAnsi" w:hAnsiTheme="majorHAnsi" w:cstheme="majorHAnsi"/>
        </w:rPr>
        <w:t xml:space="preserve">states </w:t>
      </w:r>
      <w:r>
        <w:rPr>
          <w:rFonts w:asciiTheme="majorHAnsi" w:hAnsiTheme="majorHAnsi" w:cstheme="majorHAnsi"/>
        </w:rPr>
        <w:t xml:space="preserve">BC will </w:t>
      </w:r>
      <w:r w:rsidR="00CD44DF">
        <w:rPr>
          <w:rFonts w:asciiTheme="majorHAnsi" w:hAnsiTheme="majorHAnsi" w:cstheme="majorHAnsi"/>
        </w:rPr>
        <w:t xml:space="preserve">incrementally </w:t>
      </w:r>
      <w:r>
        <w:rPr>
          <w:rFonts w:asciiTheme="majorHAnsi" w:hAnsiTheme="majorHAnsi" w:cstheme="majorHAnsi"/>
        </w:rPr>
        <w:t xml:space="preserve">increase habitat (link to TSR) understand impacts, immediate </w:t>
      </w:r>
      <w:r w:rsidR="003E170B">
        <w:rPr>
          <w:rFonts w:asciiTheme="majorHAnsi" w:hAnsiTheme="majorHAnsi" w:cstheme="majorHAnsi"/>
        </w:rPr>
        <w:t>actions,</w:t>
      </w:r>
      <w:r>
        <w:rPr>
          <w:rFonts w:asciiTheme="majorHAnsi" w:hAnsiTheme="majorHAnsi" w:cstheme="majorHAnsi"/>
        </w:rPr>
        <w:t xml:space="preserve"> and </w:t>
      </w:r>
      <w:r w:rsidR="00C5279A">
        <w:rPr>
          <w:rFonts w:asciiTheme="majorHAnsi" w:hAnsiTheme="majorHAnsi" w:cstheme="majorHAnsi"/>
        </w:rPr>
        <w:t>long-term</w:t>
      </w:r>
      <w:r>
        <w:rPr>
          <w:rFonts w:asciiTheme="majorHAnsi" w:hAnsiTheme="majorHAnsi" w:cstheme="majorHAnsi"/>
        </w:rPr>
        <w:t xml:space="preserve"> actions. </w:t>
      </w:r>
    </w:p>
    <w:p w14:paraId="03B509F1" w14:textId="767927E5" w:rsidR="00A67390" w:rsidRDefault="006058FA" w:rsidP="00474A1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How is Canada evaluating success of agreement?? JAS- </w:t>
      </w:r>
      <w:r w:rsidR="00F0209C">
        <w:rPr>
          <w:rFonts w:asciiTheme="majorHAnsi" w:hAnsiTheme="majorHAnsi" w:cstheme="majorHAnsi"/>
        </w:rPr>
        <w:t xml:space="preserve">bilateral is a </w:t>
      </w:r>
      <w:r w:rsidR="00093711">
        <w:rPr>
          <w:rFonts w:asciiTheme="majorHAnsi" w:hAnsiTheme="majorHAnsi" w:cstheme="majorHAnsi"/>
        </w:rPr>
        <w:t>5-year</w:t>
      </w:r>
      <w:r>
        <w:rPr>
          <w:rFonts w:asciiTheme="majorHAnsi" w:hAnsiTheme="majorHAnsi" w:cstheme="majorHAnsi"/>
        </w:rPr>
        <w:t xml:space="preserve"> agreement, </w:t>
      </w:r>
      <w:r w:rsidR="00A67390">
        <w:rPr>
          <w:rFonts w:asciiTheme="majorHAnsi" w:hAnsiTheme="majorHAnsi" w:cstheme="majorHAnsi"/>
        </w:rPr>
        <w:t xml:space="preserve">Canada is </w:t>
      </w:r>
      <w:r>
        <w:rPr>
          <w:rFonts w:asciiTheme="majorHAnsi" w:hAnsiTheme="majorHAnsi" w:cstheme="majorHAnsi"/>
        </w:rPr>
        <w:t xml:space="preserve">providing funding </w:t>
      </w:r>
      <w:r w:rsidR="00DE2DA8">
        <w:rPr>
          <w:rFonts w:asciiTheme="majorHAnsi" w:hAnsiTheme="majorHAnsi" w:cstheme="majorHAnsi"/>
        </w:rPr>
        <w:t xml:space="preserve">to </w:t>
      </w:r>
      <w:r>
        <w:rPr>
          <w:rFonts w:asciiTheme="majorHAnsi" w:hAnsiTheme="majorHAnsi" w:cstheme="majorHAnsi"/>
        </w:rPr>
        <w:t xml:space="preserve">BC to </w:t>
      </w:r>
      <w:r w:rsidR="00DE2DA8">
        <w:rPr>
          <w:rFonts w:asciiTheme="majorHAnsi" w:hAnsiTheme="majorHAnsi" w:cstheme="majorHAnsi"/>
        </w:rPr>
        <w:t>undertake recovery measures and support the</w:t>
      </w:r>
      <w:r>
        <w:rPr>
          <w:rFonts w:asciiTheme="majorHAnsi" w:hAnsiTheme="majorHAnsi" w:cstheme="majorHAnsi"/>
        </w:rPr>
        <w:t xml:space="preserve"> commitments</w:t>
      </w:r>
      <w:r w:rsidR="00DE2DA8">
        <w:rPr>
          <w:rFonts w:asciiTheme="majorHAnsi" w:hAnsiTheme="majorHAnsi" w:cstheme="majorHAnsi"/>
        </w:rPr>
        <w:t xml:space="preserve"> in the agreement</w:t>
      </w:r>
      <w:r w:rsidR="002E0767">
        <w:rPr>
          <w:rFonts w:asciiTheme="majorHAnsi" w:hAnsiTheme="majorHAnsi" w:cstheme="majorHAnsi"/>
        </w:rPr>
        <w:t>; Canada and BC meet regularly to discuss progress</w:t>
      </w:r>
      <w:r w:rsidR="00A67390">
        <w:rPr>
          <w:rFonts w:asciiTheme="majorHAnsi" w:hAnsiTheme="majorHAnsi" w:cstheme="majorHAnsi"/>
        </w:rPr>
        <w:t xml:space="preserve">. There is a </w:t>
      </w:r>
      <w:r w:rsidR="002E0767">
        <w:rPr>
          <w:rFonts w:asciiTheme="majorHAnsi" w:hAnsiTheme="majorHAnsi" w:cstheme="majorHAnsi"/>
        </w:rPr>
        <w:t>C</w:t>
      </w:r>
      <w:r>
        <w:rPr>
          <w:rFonts w:asciiTheme="majorHAnsi" w:hAnsiTheme="majorHAnsi" w:cstheme="majorHAnsi"/>
        </w:rPr>
        <w:t xml:space="preserve">aribou </w:t>
      </w:r>
      <w:r w:rsidR="002E0767">
        <w:rPr>
          <w:rFonts w:asciiTheme="majorHAnsi" w:hAnsiTheme="majorHAnsi" w:cstheme="majorHAnsi"/>
        </w:rPr>
        <w:t>Recovery S</w:t>
      </w:r>
      <w:r>
        <w:rPr>
          <w:rFonts w:asciiTheme="majorHAnsi" w:hAnsiTheme="majorHAnsi" w:cstheme="majorHAnsi"/>
        </w:rPr>
        <w:t xml:space="preserve">cience </w:t>
      </w:r>
      <w:r w:rsidR="002E0767">
        <w:rPr>
          <w:rFonts w:asciiTheme="majorHAnsi" w:hAnsiTheme="majorHAnsi" w:cstheme="majorHAnsi"/>
        </w:rPr>
        <w:t>C</w:t>
      </w:r>
      <w:r>
        <w:rPr>
          <w:rFonts w:asciiTheme="majorHAnsi" w:hAnsiTheme="majorHAnsi" w:cstheme="majorHAnsi"/>
        </w:rPr>
        <w:t xml:space="preserve">ommittee </w:t>
      </w:r>
      <w:r w:rsidR="00A67390">
        <w:rPr>
          <w:rFonts w:asciiTheme="majorHAnsi" w:hAnsiTheme="majorHAnsi" w:cstheme="majorHAnsi"/>
        </w:rPr>
        <w:t xml:space="preserve">(BC and Canada reps) </w:t>
      </w:r>
      <w:r w:rsidR="002E0767">
        <w:rPr>
          <w:rFonts w:asciiTheme="majorHAnsi" w:hAnsiTheme="majorHAnsi" w:cstheme="majorHAnsi"/>
        </w:rPr>
        <w:t>established through the bilateral - meets regularly to discuss priorities</w:t>
      </w:r>
      <w:r w:rsidR="00A67390">
        <w:rPr>
          <w:rFonts w:asciiTheme="majorHAnsi" w:hAnsiTheme="majorHAnsi" w:cstheme="majorHAnsi"/>
        </w:rPr>
        <w:t xml:space="preserve">. </w:t>
      </w:r>
      <w:r w:rsidR="002E0767">
        <w:rPr>
          <w:rFonts w:asciiTheme="majorHAnsi" w:hAnsiTheme="majorHAnsi" w:cstheme="majorHAnsi"/>
        </w:rPr>
        <w:t>1</w:t>
      </w:r>
      <w:r w:rsidR="002E0767" w:rsidRPr="002E0767">
        <w:rPr>
          <w:rFonts w:asciiTheme="majorHAnsi" w:hAnsiTheme="majorHAnsi" w:cstheme="majorHAnsi"/>
          <w:vertAlign w:val="superscript"/>
        </w:rPr>
        <w:t>st</w:t>
      </w:r>
      <w:r w:rsidR="002E0767">
        <w:rPr>
          <w:rFonts w:asciiTheme="majorHAnsi" w:hAnsiTheme="majorHAnsi" w:cstheme="majorHAnsi"/>
        </w:rPr>
        <w:t xml:space="preserve"> year of agreement, as we move t</w:t>
      </w:r>
      <w:r>
        <w:rPr>
          <w:rFonts w:asciiTheme="majorHAnsi" w:hAnsiTheme="majorHAnsi" w:cstheme="majorHAnsi"/>
        </w:rPr>
        <w:t xml:space="preserve">owards the end of </w:t>
      </w:r>
      <w:r w:rsidR="00A67390">
        <w:rPr>
          <w:rFonts w:asciiTheme="majorHAnsi" w:hAnsiTheme="majorHAnsi" w:cstheme="majorHAnsi"/>
        </w:rPr>
        <w:t xml:space="preserve">the </w:t>
      </w:r>
      <w:r>
        <w:rPr>
          <w:rFonts w:asciiTheme="majorHAnsi" w:hAnsiTheme="majorHAnsi" w:cstheme="majorHAnsi"/>
        </w:rPr>
        <w:t xml:space="preserve">5 years </w:t>
      </w:r>
      <w:r w:rsidR="00A67390">
        <w:rPr>
          <w:rFonts w:asciiTheme="majorHAnsi" w:hAnsiTheme="majorHAnsi" w:cstheme="majorHAnsi"/>
        </w:rPr>
        <w:t xml:space="preserve">we </w:t>
      </w:r>
      <w:r>
        <w:rPr>
          <w:rFonts w:asciiTheme="majorHAnsi" w:hAnsiTheme="majorHAnsi" w:cstheme="majorHAnsi"/>
        </w:rPr>
        <w:t xml:space="preserve">will </w:t>
      </w:r>
      <w:r w:rsidR="002E0767">
        <w:rPr>
          <w:rFonts w:asciiTheme="majorHAnsi" w:hAnsiTheme="majorHAnsi" w:cstheme="majorHAnsi"/>
        </w:rPr>
        <w:t>report on</w:t>
      </w:r>
      <w:r>
        <w:rPr>
          <w:rFonts w:asciiTheme="majorHAnsi" w:hAnsiTheme="majorHAnsi" w:cstheme="majorHAnsi"/>
        </w:rPr>
        <w:t xml:space="preserve"> progress, </w:t>
      </w:r>
      <w:r w:rsidR="00A67390">
        <w:rPr>
          <w:rFonts w:asciiTheme="majorHAnsi" w:hAnsiTheme="majorHAnsi" w:cstheme="majorHAnsi"/>
        </w:rPr>
        <w:t xml:space="preserve">for example how much </w:t>
      </w:r>
      <w:r>
        <w:rPr>
          <w:rFonts w:asciiTheme="majorHAnsi" w:hAnsiTheme="majorHAnsi" w:cstheme="majorHAnsi"/>
        </w:rPr>
        <w:t xml:space="preserve">habitat protection we </w:t>
      </w:r>
      <w:r w:rsidR="002E0767">
        <w:rPr>
          <w:rFonts w:asciiTheme="majorHAnsi" w:hAnsiTheme="majorHAnsi" w:cstheme="majorHAnsi"/>
        </w:rPr>
        <w:t xml:space="preserve">have </w:t>
      </w:r>
      <w:r>
        <w:rPr>
          <w:rFonts w:asciiTheme="majorHAnsi" w:hAnsiTheme="majorHAnsi" w:cstheme="majorHAnsi"/>
        </w:rPr>
        <w:t>been able to achieve.</w:t>
      </w:r>
      <w:r w:rsidR="00C5279A">
        <w:rPr>
          <w:rFonts w:asciiTheme="majorHAnsi" w:hAnsiTheme="majorHAnsi" w:cstheme="majorHAnsi"/>
        </w:rPr>
        <w:t xml:space="preserve"> </w:t>
      </w:r>
    </w:p>
    <w:p w14:paraId="1A05C2CA" w14:textId="5F285249" w:rsidR="00474A13" w:rsidRDefault="00A67390" w:rsidP="00474A1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Lisa:</w:t>
      </w:r>
      <w:r w:rsidR="00C5279A">
        <w:rPr>
          <w:rFonts w:asciiTheme="majorHAnsi" w:hAnsiTheme="majorHAnsi" w:cstheme="majorHAnsi"/>
        </w:rPr>
        <w:t xml:space="preserve"> </w:t>
      </w:r>
      <w:r w:rsidR="00093711">
        <w:rPr>
          <w:rFonts w:asciiTheme="majorHAnsi" w:hAnsiTheme="majorHAnsi" w:cstheme="majorHAnsi"/>
        </w:rPr>
        <w:t xml:space="preserve">S 11 </w:t>
      </w:r>
      <w:r w:rsidR="00C5279A">
        <w:rPr>
          <w:rFonts w:asciiTheme="majorHAnsi" w:hAnsiTheme="majorHAnsi" w:cstheme="majorHAnsi"/>
        </w:rPr>
        <w:t>performance indicators – is there room when engaging with F</w:t>
      </w:r>
      <w:r>
        <w:rPr>
          <w:rFonts w:asciiTheme="majorHAnsi" w:hAnsiTheme="majorHAnsi" w:cstheme="majorHAnsi"/>
        </w:rPr>
        <w:t xml:space="preserve">irst </w:t>
      </w:r>
      <w:r w:rsidR="00C5279A">
        <w:rPr>
          <w:rFonts w:asciiTheme="majorHAnsi" w:hAnsiTheme="majorHAnsi" w:cstheme="majorHAnsi"/>
        </w:rPr>
        <w:t>N</w:t>
      </w:r>
      <w:r>
        <w:rPr>
          <w:rFonts w:asciiTheme="majorHAnsi" w:hAnsiTheme="majorHAnsi" w:cstheme="majorHAnsi"/>
        </w:rPr>
        <w:t>ation</w:t>
      </w:r>
      <w:r w:rsidR="00C5279A">
        <w:rPr>
          <w:rFonts w:asciiTheme="majorHAnsi" w:hAnsiTheme="majorHAnsi" w:cstheme="majorHAnsi"/>
        </w:rPr>
        <w:t>’s</w:t>
      </w:r>
      <w:r w:rsidR="00093711">
        <w:rPr>
          <w:rFonts w:asciiTheme="majorHAnsi" w:hAnsiTheme="majorHAnsi" w:cstheme="majorHAnsi"/>
        </w:rPr>
        <w:t xml:space="preserve"> for </w:t>
      </w:r>
      <w:r w:rsidR="00C5279A">
        <w:rPr>
          <w:rFonts w:asciiTheme="majorHAnsi" w:hAnsiTheme="majorHAnsi" w:cstheme="majorHAnsi"/>
        </w:rPr>
        <w:t xml:space="preserve">Canada </w:t>
      </w:r>
      <w:r w:rsidR="00093711">
        <w:rPr>
          <w:rFonts w:asciiTheme="majorHAnsi" w:hAnsiTheme="majorHAnsi" w:cstheme="majorHAnsi"/>
        </w:rPr>
        <w:t>to</w:t>
      </w:r>
      <w:r w:rsidR="00C5279A">
        <w:rPr>
          <w:rFonts w:asciiTheme="majorHAnsi" w:hAnsiTheme="majorHAnsi" w:cstheme="majorHAnsi"/>
        </w:rPr>
        <w:t xml:space="preserve"> look at those indicators? Canada has had conversations with BC on this but not with any specific Nations. </w:t>
      </w:r>
      <w:r w:rsidR="00093711">
        <w:rPr>
          <w:rFonts w:asciiTheme="majorHAnsi" w:hAnsiTheme="majorHAnsi" w:cstheme="majorHAnsi"/>
        </w:rPr>
        <w:t>One-year</w:t>
      </w:r>
      <w:r w:rsidR="00C5279A">
        <w:rPr>
          <w:rFonts w:asciiTheme="majorHAnsi" w:hAnsiTheme="majorHAnsi" w:cstheme="majorHAnsi"/>
        </w:rPr>
        <w:t xml:space="preserve"> anniversary </w:t>
      </w:r>
      <w:r w:rsidR="00093711">
        <w:rPr>
          <w:rFonts w:asciiTheme="majorHAnsi" w:hAnsiTheme="majorHAnsi" w:cstheme="majorHAnsi"/>
        </w:rPr>
        <w:t xml:space="preserve">of </w:t>
      </w:r>
      <w:r w:rsidR="00E04252">
        <w:rPr>
          <w:rFonts w:asciiTheme="majorHAnsi" w:hAnsiTheme="majorHAnsi" w:cstheme="majorHAnsi"/>
        </w:rPr>
        <w:t>s</w:t>
      </w:r>
      <w:r w:rsidR="00093711">
        <w:rPr>
          <w:rFonts w:asciiTheme="majorHAnsi" w:hAnsiTheme="majorHAnsi" w:cstheme="majorHAnsi"/>
        </w:rPr>
        <w:t xml:space="preserve">11 </w:t>
      </w:r>
      <w:r w:rsidR="00C5279A">
        <w:rPr>
          <w:rFonts w:asciiTheme="majorHAnsi" w:hAnsiTheme="majorHAnsi" w:cstheme="majorHAnsi"/>
        </w:rPr>
        <w:t>this weekend.</w:t>
      </w:r>
    </w:p>
    <w:p w14:paraId="710781FD" w14:textId="70230448" w:rsidR="00C5279A" w:rsidRDefault="00093711" w:rsidP="00474A13">
      <w:pPr>
        <w:rPr>
          <w:rFonts w:asciiTheme="majorHAnsi" w:hAnsiTheme="majorHAnsi" w:cstheme="majorHAnsi"/>
        </w:rPr>
      </w:pPr>
      <w:r w:rsidRPr="003E170B">
        <w:rPr>
          <w:rFonts w:asciiTheme="majorHAnsi" w:hAnsiTheme="majorHAnsi" w:cstheme="majorHAnsi"/>
        </w:rPr>
        <w:t>Lisa: There is an</w:t>
      </w:r>
      <w:r w:rsidR="00C5279A" w:rsidRPr="003E170B">
        <w:rPr>
          <w:rFonts w:asciiTheme="majorHAnsi" w:hAnsiTheme="majorHAnsi" w:cstheme="majorHAnsi"/>
        </w:rPr>
        <w:t xml:space="preserve"> interest to hear where we are having success. </w:t>
      </w:r>
      <w:r w:rsidRPr="003E170B">
        <w:rPr>
          <w:rFonts w:asciiTheme="majorHAnsi" w:hAnsiTheme="majorHAnsi" w:cstheme="majorHAnsi"/>
        </w:rPr>
        <w:t>W</w:t>
      </w:r>
      <w:r w:rsidR="00C5279A" w:rsidRPr="003E170B">
        <w:rPr>
          <w:rFonts w:asciiTheme="majorHAnsi" w:hAnsiTheme="majorHAnsi" w:cstheme="majorHAnsi"/>
        </w:rPr>
        <w:t xml:space="preserve">hen </w:t>
      </w:r>
      <w:r w:rsidRPr="003E170B">
        <w:rPr>
          <w:rFonts w:asciiTheme="majorHAnsi" w:hAnsiTheme="majorHAnsi" w:cstheme="majorHAnsi"/>
        </w:rPr>
        <w:t xml:space="preserve">we are </w:t>
      </w:r>
      <w:r w:rsidR="00C5279A" w:rsidRPr="003E170B">
        <w:rPr>
          <w:rFonts w:asciiTheme="majorHAnsi" w:hAnsiTheme="majorHAnsi" w:cstheme="majorHAnsi"/>
        </w:rPr>
        <w:t xml:space="preserve">work planning </w:t>
      </w:r>
      <w:r w:rsidRPr="003E170B">
        <w:rPr>
          <w:rFonts w:asciiTheme="majorHAnsi" w:hAnsiTheme="majorHAnsi" w:cstheme="majorHAnsi"/>
        </w:rPr>
        <w:t xml:space="preserve">we need to capture </w:t>
      </w:r>
      <w:r w:rsidR="00C5279A" w:rsidRPr="003E170B">
        <w:rPr>
          <w:rFonts w:asciiTheme="majorHAnsi" w:hAnsiTheme="majorHAnsi" w:cstheme="majorHAnsi"/>
        </w:rPr>
        <w:t xml:space="preserve">not just </w:t>
      </w:r>
      <w:r w:rsidRPr="003E170B">
        <w:rPr>
          <w:rFonts w:asciiTheme="majorHAnsi" w:hAnsiTheme="majorHAnsi" w:cstheme="majorHAnsi"/>
        </w:rPr>
        <w:t xml:space="preserve">the </w:t>
      </w:r>
      <w:r w:rsidR="00C5279A" w:rsidRPr="003E170B">
        <w:rPr>
          <w:rFonts w:asciiTheme="majorHAnsi" w:hAnsiTheme="majorHAnsi" w:cstheme="majorHAnsi"/>
        </w:rPr>
        <w:t xml:space="preserve">actions </w:t>
      </w:r>
      <w:r w:rsidRPr="003E170B">
        <w:rPr>
          <w:rFonts w:asciiTheme="majorHAnsi" w:hAnsiTheme="majorHAnsi" w:cstheme="majorHAnsi"/>
        </w:rPr>
        <w:t xml:space="preserve">but </w:t>
      </w:r>
      <w:r w:rsidR="00C5279A" w:rsidRPr="003E170B">
        <w:rPr>
          <w:rFonts w:asciiTheme="majorHAnsi" w:hAnsiTheme="majorHAnsi" w:cstheme="majorHAnsi"/>
        </w:rPr>
        <w:t>how we are continuously monitoring performance management objective</w:t>
      </w:r>
      <w:r w:rsidRPr="003E170B">
        <w:rPr>
          <w:rFonts w:asciiTheme="majorHAnsi" w:hAnsiTheme="majorHAnsi" w:cstheme="majorHAnsi"/>
        </w:rPr>
        <w:t>s</w:t>
      </w:r>
      <w:r w:rsidR="00C5279A" w:rsidRPr="003E170B">
        <w:rPr>
          <w:rFonts w:asciiTheme="majorHAnsi" w:hAnsiTheme="majorHAnsi" w:cstheme="majorHAnsi"/>
        </w:rPr>
        <w:t>.</w:t>
      </w:r>
    </w:p>
    <w:p w14:paraId="641C4AB4" w14:textId="20FC779A" w:rsidR="00C5279A" w:rsidRPr="003E170B" w:rsidRDefault="00C5279A" w:rsidP="00474A1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Jas – </w:t>
      </w:r>
      <w:r w:rsidR="002E0767">
        <w:rPr>
          <w:rFonts w:asciiTheme="majorHAnsi" w:hAnsiTheme="majorHAnsi" w:cstheme="majorHAnsi"/>
        </w:rPr>
        <w:t xml:space="preserve">With respect to funding, </w:t>
      </w:r>
      <w:r>
        <w:rPr>
          <w:rFonts w:asciiTheme="majorHAnsi" w:hAnsiTheme="majorHAnsi" w:cstheme="majorHAnsi"/>
        </w:rPr>
        <w:t xml:space="preserve">Canada </w:t>
      </w:r>
      <w:r w:rsidR="002E0767">
        <w:rPr>
          <w:rFonts w:asciiTheme="majorHAnsi" w:hAnsiTheme="majorHAnsi" w:cstheme="majorHAnsi"/>
        </w:rPr>
        <w:t xml:space="preserve">can </w:t>
      </w:r>
      <w:r>
        <w:rPr>
          <w:rFonts w:asciiTheme="majorHAnsi" w:hAnsiTheme="majorHAnsi" w:cstheme="majorHAnsi"/>
        </w:rPr>
        <w:t xml:space="preserve">potentially </w:t>
      </w:r>
      <w:r w:rsidR="002E0767">
        <w:rPr>
          <w:rFonts w:asciiTheme="majorHAnsi" w:hAnsiTheme="majorHAnsi" w:cstheme="majorHAnsi"/>
        </w:rPr>
        <w:t>provide more funds to MLIB</w:t>
      </w:r>
      <w:r>
        <w:rPr>
          <w:rFonts w:asciiTheme="majorHAnsi" w:hAnsiTheme="majorHAnsi" w:cstheme="majorHAnsi"/>
        </w:rPr>
        <w:t xml:space="preserve"> if negotiations continue. L</w:t>
      </w:r>
      <w:r w:rsidR="00093711">
        <w:rPr>
          <w:rFonts w:asciiTheme="majorHAnsi" w:hAnsiTheme="majorHAnsi" w:cstheme="majorHAnsi"/>
        </w:rPr>
        <w:t>isa</w:t>
      </w:r>
      <w:r>
        <w:rPr>
          <w:rFonts w:asciiTheme="majorHAnsi" w:hAnsiTheme="majorHAnsi" w:cstheme="majorHAnsi"/>
        </w:rPr>
        <w:t xml:space="preserve"> heard from Chief that before funding was put into place MLIB spent resources and potentially already spent money</w:t>
      </w:r>
      <w:r w:rsidRPr="003E170B">
        <w:rPr>
          <w:rFonts w:asciiTheme="majorHAnsi" w:hAnsiTheme="majorHAnsi" w:cstheme="majorHAnsi"/>
        </w:rPr>
        <w:t xml:space="preserve">. Lisa </w:t>
      </w:r>
      <w:r w:rsidR="002E0767">
        <w:rPr>
          <w:rFonts w:asciiTheme="majorHAnsi" w:hAnsiTheme="majorHAnsi" w:cstheme="majorHAnsi"/>
        </w:rPr>
        <w:t xml:space="preserve">to </w:t>
      </w:r>
      <w:r w:rsidRPr="003E170B">
        <w:rPr>
          <w:rFonts w:asciiTheme="majorHAnsi" w:hAnsiTheme="majorHAnsi" w:cstheme="majorHAnsi"/>
        </w:rPr>
        <w:t>follow up with</w:t>
      </w:r>
      <w:r w:rsidR="00093711" w:rsidRPr="003E170B">
        <w:rPr>
          <w:rFonts w:asciiTheme="majorHAnsi" w:hAnsiTheme="majorHAnsi" w:cstheme="majorHAnsi"/>
        </w:rPr>
        <w:t xml:space="preserve"> MLIB</w:t>
      </w:r>
      <w:r w:rsidRPr="003E170B">
        <w:rPr>
          <w:rFonts w:asciiTheme="majorHAnsi" w:hAnsiTheme="majorHAnsi" w:cstheme="majorHAnsi"/>
        </w:rPr>
        <w:t xml:space="preserve"> admin to see where the funding is at (is there </w:t>
      </w:r>
      <w:r w:rsidR="00093711" w:rsidRPr="003E170B">
        <w:rPr>
          <w:rFonts w:asciiTheme="majorHAnsi" w:hAnsiTheme="majorHAnsi" w:cstheme="majorHAnsi"/>
        </w:rPr>
        <w:t>money left, the</w:t>
      </w:r>
      <w:r w:rsidRPr="003E170B">
        <w:rPr>
          <w:rFonts w:asciiTheme="majorHAnsi" w:hAnsiTheme="majorHAnsi" w:cstheme="majorHAnsi"/>
        </w:rPr>
        <w:t xml:space="preserve"> money </w:t>
      </w:r>
      <w:r w:rsidR="00093711" w:rsidRPr="003E170B">
        <w:rPr>
          <w:rFonts w:asciiTheme="majorHAnsi" w:hAnsiTheme="majorHAnsi" w:cstheme="majorHAnsi"/>
        </w:rPr>
        <w:t>after</w:t>
      </w:r>
      <w:r w:rsidRPr="003E170B">
        <w:rPr>
          <w:rFonts w:asciiTheme="majorHAnsi" w:hAnsiTheme="majorHAnsi" w:cstheme="majorHAnsi"/>
        </w:rPr>
        <w:t xml:space="preserve"> negotiations start</w:t>
      </w:r>
      <w:r w:rsidR="00093711" w:rsidRPr="003E170B">
        <w:rPr>
          <w:rFonts w:asciiTheme="majorHAnsi" w:hAnsiTheme="majorHAnsi" w:cstheme="majorHAnsi"/>
        </w:rPr>
        <w:t>ed</w:t>
      </w:r>
      <w:r w:rsidRPr="003E170B">
        <w:rPr>
          <w:rFonts w:asciiTheme="majorHAnsi" w:hAnsiTheme="majorHAnsi" w:cstheme="majorHAnsi"/>
        </w:rPr>
        <w:t>)</w:t>
      </w:r>
      <w:r w:rsidR="00093711" w:rsidRPr="003E170B">
        <w:rPr>
          <w:rFonts w:asciiTheme="majorHAnsi" w:hAnsiTheme="majorHAnsi" w:cstheme="majorHAnsi"/>
        </w:rPr>
        <w:t>.</w:t>
      </w:r>
    </w:p>
    <w:p w14:paraId="55A5A398" w14:textId="1FC66472" w:rsidR="00474A13" w:rsidRDefault="00474A13" w:rsidP="00474A1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MLIB:</w:t>
      </w:r>
    </w:p>
    <w:p w14:paraId="63278420" w14:textId="42BAA7D4" w:rsidR="00C5279A" w:rsidRDefault="00093711" w:rsidP="00474A1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MLIB are prepared to discuss their</w:t>
      </w:r>
      <w:r w:rsidR="00C5279A">
        <w:rPr>
          <w:rFonts w:asciiTheme="majorHAnsi" w:hAnsiTheme="majorHAnsi" w:cstheme="majorHAnsi"/>
        </w:rPr>
        <w:t xml:space="preserve"> interests</w:t>
      </w:r>
      <w:r>
        <w:rPr>
          <w:rFonts w:asciiTheme="majorHAnsi" w:hAnsiTheme="majorHAnsi" w:cstheme="majorHAnsi"/>
        </w:rPr>
        <w:t>: MLIB</w:t>
      </w:r>
      <w:r w:rsidR="00C5279A">
        <w:rPr>
          <w:rFonts w:asciiTheme="majorHAnsi" w:hAnsiTheme="majorHAnsi" w:cstheme="majorHAnsi"/>
        </w:rPr>
        <w:t xml:space="preserve"> share</w:t>
      </w:r>
      <w:r>
        <w:rPr>
          <w:rFonts w:asciiTheme="majorHAnsi" w:hAnsiTheme="majorHAnsi" w:cstheme="majorHAnsi"/>
        </w:rPr>
        <w:t>s the same</w:t>
      </w:r>
      <w:r w:rsidR="00C5279A">
        <w:rPr>
          <w:rFonts w:asciiTheme="majorHAnsi" w:hAnsiTheme="majorHAnsi" w:cstheme="majorHAnsi"/>
        </w:rPr>
        <w:t xml:space="preserve"> recovery </w:t>
      </w:r>
      <w:r>
        <w:rPr>
          <w:rFonts w:asciiTheme="majorHAnsi" w:hAnsiTheme="majorHAnsi" w:cstheme="majorHAnsi"/>
        </w:rPr>
        <w:t>objectives</w:t>
      </w:r>
      <w:r w:rsidR="00C5279A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as</w:t>
      </w:r>
      <w:r w:rsidR="00C5279A">
        <w:rPr>
          <w:rFonts w:asciiTheme="majorHAnsi" w:hAnsiTheme="majorHAnsi" w:cstheme="majorHAnsi"/>
        </w:rPr>
        <w:t xml:space="preserve"> both BC and Canada </w:t>
      </w:r>
      <w:r w:rsidRPr="00093711">
        <w:rPr>
          <w:rFonts w:asciiTheme="majorHAnsi" w:hAnsiTheme="majorHAnsi" w:cstheme="majorHAnsi"/>
        </w:rPr>
        <w:sym w:font="Wingdings" w:char="F0E0"/>
      </w:r>
      <w:r>
        <w:rPr>
          <w:rFonts w:asciiTheme="majorHAnsi" w:hAnsiTheme="majorHAnsi" w:cstheme="majorHAnsi"/>
        </w:rPr>
        <w:t xml:space="preserve"> </w:t>
      </w:r>
      <w:r w:rsidR="00C5279A">
        <w:rPr>
          <w:rFonts w:asciiTheme="majorHAnsi" w:hAnsiTheme="majorHAnsi" w:cstheme="majorHAnsi"/>
        </w:rPr>
        <w:t>stabilizing current pop</w:t>
      </w:r>
      <w:r>
        <w:rPr>
          <w:rFonts w:asciiTheme="majorHAnsi" w:hAnsiTheme="majorHAnsi" w:cstheme="majorHAnsi"/>
        </w:rPr>
        <w:t>ulation</w:t>
      </w:r>
      <w:r w:rsidR="00C5279A">
        <w:rPr>
          <w:rFonts w:asciiTheme="majorHAnsi" w:hAnsiTheme="majorHAnsi" w:cstheme="majorHAnsi"/>
        </w:rPr>
        <w:t xml:space="preserve">s and how to grow those populations. </w:t>
      </w:r>
      <w:r>
        <w:rPr>
          <w:rFonts w:asciiTheme="majorHAnsi" w:hAnsiTheme="majorHAnsi" w:cstheme="majorHAnsi"/>
        </w:rPr>
        <w:t xml:space="preserve">Lisa recently watched Scott </w:t>
      </w:r>
      <w:proofErr w:type="spellStart"/>
      <w:r>
        <w:rPr>
          <w:rFonts w:asciiTheme="majorHAnsi" w:hAnsiTheme="majorHAnsi" w:cstheme="majorHAnsi"/>
        </w:rPr>
        <w:t>McNay’s</w:t>
      </w:r>
      <w:proofErr w:type="spellEnd"/>
      <w:r>
        <w:rPr>
          <w:rFonts w:asciiTheme="majorHAnsi" w:hAnsiTheme="majorHAnsi" w:cstheme="majorHAnsi"/>
        </w:rPr>
        <w:t xml:space="preserve"> (Wildlife </w:t>
      </w:r>
      <w:proofErr w:type="spellStart"/>
      <w:r>
        <w:rPr>
          <w:rFonts w:asciiTheme="majorHAnsi" w:hAnsiTheme="majorHAnsi" w:cstheme="majorHAnsi"/>
        </w:rPr>
        <w:t>Infometrics</w:t>
      </w:r>
      <w:proofErr w:type="spellEnd"/>
      <w:r>
        <w:rPr>
          <w:rFonts w:asciiTheme="majorHAnsi" w:hAnsiTheme="majorHAnsi" w:cstheme="majorHAnsi"/>
        </w:rPr>
        <w:t xml:space="preserve">) </w:t>
      </w:r>
      <w:r w:rsidR="00C5279A">
        <w:rPr>
          <w:rFonts w:asciiTheme="majorHAnsi" w:hAnsiTheme="majorHAnsi" w:cstheme="majorHAnsi"/>
        </w:rPr>
        <w:t>tactical planning</w:t>
      </w:r>
      <w:r>
        <w:rPr>
          <w:rFonts w:asciiTheme="majorHAnsi" w:hAnsiTheme="majorHAnsi" w:cstheme="majorHAnsi"/>
        </w:rPr>
        <w:t xml:space="preserve"> presentation. MLIB has been thinking about this and how</w:t>
      </w:r>
      <w:r w:rsidR="00C026A7">
        <w:rPr>
          <w:rFonts w:asciiTheme="majorHAnsi" w:hAnsiTheme="majorHAnsi" w:cstheme="majorHAnsi"/>
        </w:rPr>
        <w:t>/</w:t>
      </w:r>
      <w:r>
        <w:rPr>
          <w:rFonts w:asciiTheme="majorHAnsi" w:hAnsiTheme="majorHAnsi" w:cstheme="majorHAnsi"/>
        </w:rPr>
        <w:t>what the process is for d</w:t>
      </w:r>
      <w:r w:rsidR="00C5279A">
        <w:rPr>
          <w:rFonts w:asciiTheme="majorHAnsi" w:hAnsiTheme="majorHAnsi" w:cstheme="majorHAnsi"/>
        </w:rPr>
        <w:t xml:space="preserve">ecision making. Suggest we start with </w:t>
      </w:r>
      <w:r>
        <w:rPr>
          <w:rFonts w:asciiTheme="majorHAnsi" w:hAnsiTheme="majorHAnsi" w:cstheme="majorHAnsi"/>
        </w:rPr>
        <w:t xml:space="preserve">a </w:t>
      </w:r>
      <w:r w:rsidR="00C5279A">
        <w:rPr>
          <w:rFonts w:asciiTheme="majorHAnsi" w:hAnsiTheme="majorHAnsi" w:cstheme="majorHAnsi"/>
        </w:rPr>
        <w:t xml:space="preserve">shared recovery objective. </w:t>
      </w:r>
    </w:p>
    <w:p w14:paraId="19082150" w14:textId="4E78B192" w:rsidR="00474A13" w:rsidRDefault="00C5279A" w:rsidP="00474A1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</w:t>
      </w:r>
      <w:r w:rsidR="00093711">
        <w:rPr>
          <w:rFonts w:asciiTheme="majorHAnsi" w:hAnsiTheme="majorHAnsi" w:cstheme="majorHAnsi"/>
        </w:rPr>
        <w:t xml:space="preserve">rian </w:t>
      </w:r>
      <w:r>
        <w:rPr>
          <w:rFonts w:asciiTheme="majorHAnsi" w:hAnsiTheme="majorHAnsi" w:cstheme="majorHAnsi"/>
        </w:rPr>
        <w:t xml:space="preserve">T – </w:t>
      </w:r>
      <w:r w:rsidR="00F86378">
        <w:rPr>
          <w:rFonts w:asciiTheme="majorHAnsi" w:hAnsiTheme="majorHAnsi" w:cstheme="majorHAnsi"/>
        </w:rPr>
        <w:t>wants to</w:t>
      </w:r>
      <w:r>
        <w:rPr>
          <w:rFonts w:asciiTheme="majorHAnsi" w:hAnsiTheme="majorHAnsi" w:cstheme="majorHAnsi"/>
        </w:rPr>
        <w:t xml:space="preserve"> build MLIB understand</w:t>
      </w:r>
      <w:r w:rsidR="00F86378">
        <w:rPr>
          <w:rFonts w:asciiTheme="majorHAnsi" w:hAnsiTheme="majorHAnsi" w:cstheme="majorHAnsi"/>
        </w:rPr>
        <w:t>in</w:t>
      </w:r>
      <w:r>
        <w:rPr>
          <w:rFonts w:asciiTheme="majorHAnsi" w:hAnsiTheme="majorHAnsi" w:cstheme="majorHAnsi"/>
        </w:rPr>
        <w:t xml:space="preserve">g </w:t>
      </w:r>
      <w:r w:rsidR="00F86378">
        <w:rPr>
          <w:rFonts w:asciiTheme="majorHAnsi" w:hAnsiTheme="majorHAnsi" w:cstheme="majorHAnsi"/>
        </w:rPr>
        <w:t>of the current situation</w:t>
      </w:r>
      <w:r>
        <w:rPr>
          <w:rFonts w:asciiTheme="majorHAnsi" w:hAnsiTheme="majorHAnsi" w:cstheme="majorHAnsi"/>
        </w:rPr>
        <w:t xml:space="preserve"> – have engaged </w:t>
      </w:r>
      <w:r w:rsidR="00F86378">
        <w:rPr>
          <w:rFonts w:asciiTheme="majorHAnsi" w:hAnsiTheme="majorHAnsi" w:cstheme="majorHAnsi"/>
        </w:rPr>
        <w:t xml:space="preserve">Scott </w:t>
      </w:r>
      <w:proofErr w:type="spellStart"/>
      <w:r w:rsidR="00F86378">
        <w:rPr>
          <w:rFonts w:asciiTheme="majorHAnsi" w:hAnsiTheme="majorHAnsi" w:cstheme="majorHAnsi"/>
        </w:rPr>
        <w:t>McNay</w:t>
      </w:r>
      <w:proofErr w:type="spellEnd"/>
      <w:r>
        <w:rPr>
          <w:rFonts w:asciiTheme="majorHAnsi" w:hAnsiTheme="majorHAnsi" w:cstheme="majorHAnsi"/>
        </w:rPr>
        <w:t xml:space="preserve">, </w:t>
      </w:r>
      <w:r w:rsidRPr="003E170B">
        <w:rPr>
          <w:rFonts w:asciiTheme="majorHAnsi" w:hAnsiTheme="majorHAnsi" w:cstheme="majorHAnsi"/>
        </w:rPr>
        <w:t xml:space="preserve">he </w:t>
      </w:r>
      <w:r w:rsidR="00F86378" w:rsidRPr="003E170B">
        <w:rPr>
          <w:rFonts w:asciiTheme="majorHAnsi" w:hAnsiTheme="majorHAnsi" w:cstheme="majorHAnsi"/>
        </w:rPr>
        <w:t xml:space="preserve">identified </w:t>
      </w:r>
      <w:r w:rsidRPr="003E170B">
        <w:rPr>
          <w:rFonts w:asciiTheme="majorHAnsi" w:hAnsiTheme="majorHAnsi" w:cstheme="majorHAnsi"/>
        </w:rPr>
        <w:t>data sharing needs will need be discussed</w:t>
      </w:r>
      <w:r w:rsidR="00F86378" w:rsidRPr="003E170B"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</w:rPr>
        <w:t xml:space="preserve">MLIB </w:t>
      </w:r>
      <w:r w:rsidR="00F86378">
        <w:rPr>
          <w:rFonts w:asciiTheme="majorHAnsi" w:hAnsiTheme="majorHAnsi" w:cstheme="majorHAnsi"/>
        </w:rPr>
        <w:t xml:space="preserve">is </w:t>
      </w:r>
      <w:r>
        <w:rPr>
          <w:rFonts w:asciiTheme="majorHAnsi" w:hAnsiTheme="majorHAnsi" w:cstheme="majorHAnsi"/>
        </w:rPr>
        <w:t>aligned with BC and Canada</w:t>
      </w:r>
      <w:r w:rsidR="00F86378">
        <w:rPr>
          <w:rFonts w:asciiTheme="majorHAnsi" w:hAnsiTheme="majorHAnsi" w:cstheme="majorHAnsi"/>
        </w:rPr>
        <w:t xml:space="preserve"> for the s</w:t>
      </w:r>
      <w:r w:rsidR="00F86378" w:rsidRPr="00F86378">
        <w:rPr>
          <w:rFonts w:asciiTheme="majorHAnsi" w:hAnsiTheme="majorHAnsi" w:cstheme="majorHAnsi"/>
        </w:rPr>
        <w:t>hared recovery objectives</w:t>
      </w:r>
      <w:r>
        <w:rPr>
          <w:rFonts w:asciiTheme="majorHAnsi" w:hAnsiTheme="majorHAnsi" w:cstheme="majorHAnsi"/>
        </w:rPr>
        <w:t xml:space="preserve">. </w:t>
      </w:r>
      <w:r w:rsidR="00F86378">
        <w:rPr>
          <w:rFonts w:asciiTheme="majorHAnsi" w:hAnsiTheme="majorHAnsi" w:cstheme="majorHAnsi"/>
        </w:rPr>
        <w:t xml:space="preserve">Would like to discuss/understand the </w:t>
      </w:r>
      <w:r>
        <w:rPr>
          <w:rFonts w:asciiTheme="majorHAnsi" w:hAnsiTheme="majorHAnsi" w:cstheme="majorHAnsi"/>
        </w:rPr>
        <w:t xml:space="preserve">Parsnip context </w:t>
      </w:r>
      <w:r w:rsidR="00F86378">
        <w:rPr>
          <w:rFonts w:asciiTheme="majorHAnsi" w:hAnsiTheme="majorHAnsi" w:cstheme="majorHAnsi"/>
        </w:rPr>
        <w:t>(</w:t>
      </w:r>
      <w:r w:rsidR="005C10F4">
        <w:rPr>
          <w:rFonts w:asciiTheme="majorHAnsi" w:hAnsiTheme="majorHAnsi" w:cstheme="majorHAnsi"/>
        </w:rPr>
        <w:t>H</w:t>
      </w:r>
      <w:r>
        <w:rPr>
          <w:rFonts w:asciiTheme="majorHAnsi" w:hAnsiTheme="majorHAnsi" w:cstheme="majorHAnsi"/>
        </w:rPr>
        <w:t>art north</w:t>
      </w:r>
      <w:r w:rsidR="00F86378">
        <w:rPr>
          <w:rFonts w:asciiTheme="majorHAnsi" w:hAnsiTheme="majorHAnsi" w:cstheme="majorHAnsi"/>
        </w:rPr>
        <w:t>)</w:t>
      </w:r>
      <w:r>
        <w:rPr>
          <w:rFonts w:asciiTheme="majorHAnsi" w:hAnsiTheme="majorHAnsi" w:cstheme="majorHAnsi"/>
        </w:rPr>
        <w:t xml:space="preserve"> and Ken</w:t>
      </w:r>
      <w:r w:rsidR="00F86378">
        <w:rPr>
          <w:rFonts w:asciiTheme="majorHAnsi" w:hAnsiTheme="majorHAnsi" w:cstheme="majorHAnsi"/>
        </w:rPr>
        <w:t>n</w:t>
      </w:r>
      <w:r>
        <w:rPr>
          <w:rFonts w:asciiTheme="majorHAnsi" w:hAnsiTheme="majorHAnsi" w:cstheme="majorHAnsi"/>
        </w:rPr>
        <w:t xml:space="preserve">edy siding. </w:t>
      </w:r>
    </w:p>
    <w:p w14:paraId="66DDF770" w14:textId="2655B765" w:rsidR="00474A13" w:rsidRDefault="00474A13" w:rsidP="00474A1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 xml:space="preserve">Pathway Agreement, way forward: </w:t>
      </w:r>
      <w:r>
        <w:rPr>
          <w:rFonts w:asciiTheme="majorHAnsi" w:hAnsiTheme="majorHAnsi" w:cstheme="majorHAnsi"/>
        </w:rPr>
        <w:t>RL</w:t>
      </w:r>
    </w:p>
    <w:p w14:paraId="41695464" w14:textId="1A92251D" w:rsidR="00474A13" w:rsidRDefault="003B0078" w:rsidP="00474A13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RL</w:t>
      </w:r>
      <w:r w:rsidR="000A342F">
        <w:rPr>
          <w:rFonts w:asciiTheme="majorHAnsi" w:hAnsiTheme="majorHAnsi" w:cstheme="majorHAnsi"/>
        </w:rPr>
        <w:t xml:space="preserve"> – key aspects are habitat protection, CRC, land use objectives, path for snow mobile management</w:t>
      </w:r>
    </w:p>
    <w:p w14:paraId="73A69B81" w14:textId="28E99629" w:rsidR="000A342F" w:rsidRDefault="000A342F" w:rsidP="00474A13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Habitat prot</w:t>
      </w:r>
      <w:r w:rsidR="00F86378">
        <w:rPr>
          <w:rFonts w:asciiTheme="majorHAnsi" w:hAnsiTheme="majorHAnsi" w:cstheme="majorHAnsi"/>
        </w:rPr>
        <w:t>ection</w:t>
      </w:r>
      <w:r>
        <w:rPr>
          <w:rFonts w:asciiTheme="majorHAnsi" w:hAnsiTheme="majorHAnsi" w:cstheme="majorHAnsi"/>
        </w:rPr>
        <w:t xml:space="preserve"> –protection in PA high elevation Part 13 </w:t>
      </w:r>
      <w:r w:rsidRPr="003E170B">
        <w:rPr>
          <w:rFonts w:asciiTheme="majorHAnsi" w:hAnsiTheme="majorHAnsi" w:cstheme="majorHAnsi"/>
          <w:i/>
          <w:iCs/>
        </w:rPr>
        <w:t xml:space="preserve">Forest </w:t>
      </w:r>
      <w:r w:rsidR="00E04252" w:rsidRPr="003E170B">
        <w:rPr>
          <w:rFonts w:asciiTheme="majorHAnsi" w:hAnsiTheme="majorHAnsi" w:cstheme="majorHAnsi"/>
          <w:i/>
          <w:iCs/>
        </w:rPr>
        <w:t>A</w:t>
      </w:r>
      <w:r w:rsidRPr="003E170B">
        <w:rPr>
          <w:rFonts w:asciiTheme="majorHAnsi" w:hAnsiTheme="majorHAnsi" w:cstheme="majorHAnsi"/>
          <w:i/>
          <w:iCs/>
        </w:rPr>
        <w:t>ct</w:t>
      </w:r>
      <w:r>
        <w:rPr>
          <w:rFonts w:asciiTheme="majorHAnsi" w:hAnsiTheme="majorHAnsi" w:cstheme="majorHAnsi"/>
        </w:rPr>
        <w:t xml:space="preserve">, </w:t>
      </w:r>
      <w:r w:rsidR="00F86378">
        <w:rPr>
          <w:rFonts w:asciiTheme="majorHAnsi" w:hAnsiTheme="majorHAnsi" w:cstheme="majorHAnsi"/>
        </w:rPr>
        <w:t>ELUC order</w:t>
      </w:r>
      <w:r>
        <w:rPr>
          <w:rFonts w:asciiTheme="majorHAnsi" w:hAnsiTheme="majorHAnsi" w:cstheme="majorHAnsi"/>
        </w:rPr>
        <w:t xml:space="preserve"> and </w:t>
      </w:r>
      <w:r w:rsidR="00F86378" w:rsidRPr="003E170B">
        <w:rPr>
          <w:rFonts w:asciiTheme="majorHAnsi" w:hAnsiTheme="majorHAnsi" w:cstheme="majorHAnsi"/>
          <w:i/>
          <w:iCs/>
        </w:rPr>
        <w:t>Lands Act</w:t>
      </w:r>
      <w:r w:rsidR="00F86378">
        <w:rPr>
          <w:rFonts w:asciiTheme="majorHAnsi" w:hAnsiTheme="majorHAnsi" w:cstheme="majorHAnsi"/>
        </w:rPr>
        <w:t xml:space="preserve"> sec</w:t>
      </w:r>
      <w:r>
        <w:rPr>
          <w:rFonts w:asciiTheme="majorHAnsi" w:hAnsiTheme="majorHAnsi" w:cstheme="majorHAnsi"/>
        </w:rPr>
        <w:t xml:space="preserve"> 17 order to </w:t>
      </w:r>
      <w:r w:rsidR="00F86378">
        <w:rPr>
          <w:rFonts w:asciiTheme="majorHAnsi" w:hAnsiTheme="majorHAnsi" w:cstheme="majorHAnsi"/>
        </w:rPr>
        <w:t>restrict resource extraction</w:t>
      </w:r>
      <w:r>
        <w:rPr>
          <w:rFonts w:asciiTheme="majorHAnsi" w:hAnsiTheme="majorHAnsi" w:cstheme="majorHAnsi"/>
        </w:rPr>
        <w:t>. These are interim but intend to renew</w:t>
      </w:r>
      <w:r w:rsidR="00F86378">
        <w:rPr>
          <w:rFonts w:asciiTheme="majorHAnsi" w:hAnsiTheme="majorHAnsi" w:cstheme="majorHAnsi"/>
        </w:rPr>
        <w:t>, they</w:t>
      </w:r>
      <w:r>
        <w:rPr>
          <w:rFonts w:asciiTheme="majorHAnsi" w:hAnsiTheme="majorHAnsi" w:cstheme="majorHAnsi"/>
        </w:rPr>
        <w:t xml:space="preserve"> expire in June. B3 and B2 various levels of protections. B2 SFN </w:t>
      </w:r>
      <w:r w:rsidR="00F86378">
        <w:rPr>
          <w:rFonts w:asciiTheme="majorHAnsi" w:hAnsiTheme="majorHAnsi" w:cstheme="majorHAnsi"/>
        </w:rPr>
        <w:t xml:space="preserve">identified </w:t>
      </w:r>
      <w:r>
        <w:rPr>
          <w:rFonts w:asciiTheme="majorHAnsi" w:hAnsiTheme="majorHAnsi" w:cstheme="majorHAnsi"/>
        </w:rPr>
        <w:t xml:space="preserve">this area for  protection – is protected </w:t>
      </w:r>
      <w:r w:rsidR="00F86378">
        <w:rPr>
          <w:rFonts w:asciiTheme="majorHAnsi" w:hAnsiTheme="majorHAnsi" w:cstheme="majorHAnsi"/>
        </w:rPr>
        <w:t>a</w:t>
      </w:r>
      <w:r>
        <w:rPr>
          <w:rFonts w:asciiTheme="majorHAnsi" w:hAnsiTheme="majorHAnsi" w:cstheme="majorHAnsi"/>
        </w:rPr>
        <w:t>s park. B</w:t>
      </w:r>
      <w:r w:rsidR="008A3CE1">
        <w:rPr>
          <w:rFonts w:asciiTheme="majorHAnsi" w:hAnsiTheme="majorHAnsi" w:cstheme="majorHAnsi"/>
        </w:rPr>
        <w:t>3</w:t>
      </w:r>
      <w:r>
        <w:rPr>
          <w:rFonts w:asciiTheme="majorHAnsi" w:hAnsiTheme="majorHAnsi" w:cstheme="majorHAnsi"/>
        </w:rPr>
        <w:t xml:space="preserve"> </w:t>
      </w:r>
      <w:r w:rsidR="00F86378">
        <w:rPr>
          <w:rFonts w:asciiTheme="majorHAnsi" w:hAnsiTheme="majorHAnsi" w:cstheme="majorHAnsi"/>
        </w:rPr>
        <w:t>C</w:t>
      </w:r>
      <w:r>
        <w:rPr>
          <w:rFonts w:asciiTheme="majorHAnsi" w:hAnsiTheme="majorHAnsi" w:cstheme="majorHAnsi"/>
        </w:rPr>
        <w:t xml:space="preserve">learwater </w:t>
      </w:r>
      <w:proofErr w:type="spellStart"/>
      <w:r w:rsidR="00F86378">
        <w:rPr>
          <w:rFonts w:asciiTheme="majorHAnsi" w:hAnsiTheme="majorHAnsi" w:cstheme="majorHAnsi"/>
        </w:rPr>
        <w:t>C</w:t>
      </w:r>
      <w:r>
        <w:rPr>
          <w:rFonts w:asciiTheme="majorHAnsi" w:hAnsiTheme="majorHAnsi" w:cstheme="majorHAnsi"/>
        </w:rPr>
        <w:t>alazon</w:t>
      </w:r>
      <w:proofErr w:type="spellEnd"/>
      <w:r>
        <w:rPr>
          <w:rFonts w:asciiTheme="majorHAnsi" w:hAnsiTheme="majorHAnsi" w:cstheme="majorHAnsi"/>
        </w:rPr>
        <w:t xml:space="preserve"> – in discussions what the boundary might look like, before moves forward engagement with MLIB and others will occur.</w:t>
      </w:r>
    </w:p>
    <w:p w14:paraId="2A7D0699" w14:textId="7D50B833" w:rsidR="00CF5F54" w:rsidRDefault="000A342F" w:rsidP="00474A13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Snow mo</w:t>
      </w:r>
      <w:r w:rsidR="00F86378">
        <w:rPr>
          <w:rFonts w:asciiTheme="majorHAnsi" w:hAnsiTheme="majorHAnsi" w:cstheme="majorHAnsi"/>
        </w:rPr>
        <w:t>bile</w:t>
      </w:r>
      <w:r>
        <w:rPr>
          <w:rFonts w:asciiTheme="majorHAnsi" w:hAnsiTheme="majorHAnsi" w:cstheme="majorHAnsi"/>
        </w:rPr>
        <w:t xml:space="preserve"> management – HW – a </w:t>
      </w:r>
      <w:r w:rsidR="006557EC">
        <w:rPr>
          <w:rFonts w:asciiTheme="majorHAnsi" w:hAnsiTheme="majorHAnsi" w:cstheme="majorHAnsi"/>
        </w:rPr>
        <w:t>deliverable</w:t>
      </w:r>
      <w:r>
        <w:rPr>
          <w:rFonts w:asciiTheme="majorHAnsi" w:hAnsiTheme="majorHAnsi" w:cstheme="majorHAnsi"/>
        </w:rPr>
        <w:t xml:space="preserve"> under s 37 of PA – focus winter motorize</w:t>
      </w:r>
      <w:r w:rsidR="008A3CE1">
        <w:rPr>
          <w:rFonts w:asciiTheme="majorHAnsi" w:hAnsiTheme="majorHAnsi" w:cstheme="majorHAnsi"/>
        </w:rPr>
        <w:t xml:space="preserve"> recreation</w:t>
      </w:r>
      <w:r>
        <w:rPr>
          <w:rFonts w:asciiTheme="majorHAnsi" w:hAnsiTheme="majorHAnsi" w:cstheme="majorHAnsi"/>
        </w:rPr>
        <w:t xml:space="preserve">, </w:t>
      </w:r>
      <w:r w:rsidR="00F86378">
        <w:rPr>
          <w:rFonts w:asciiTheme="majorHAnsi" w:hAnsiTheme="majorHAnsi" w:cstheme="majorHAnsi"/>
        </w:rPr>
        <w:t>BC</w:t>
      </w:r>
      <w:r>
        <w:rPr>
          <w:rFonts w:asciiTheme="majorHAnsi" w:hAnsiTheme="majorHAnsi" w:cstheme="majorHAnsi"/>
        </w:rPr>
        <w:t xml:space="preserve"> led engagement with local clu</w:t>
      </w:r>
      <w:r w:rsidR="006557EC">
        <w:rPr>
          <w:rFonts w:asciiTheme="majorHAnsi" w:hAnsiTheme="majorHAnsi" w:cstheme="majorHAnsi"/>
        </w:rPr>
        <w:t>b</w:t>
      </w:r>
      <w:r>
        <w:rPr>
          <w:rFonts w:asciiTheme="majorHAnsi" w:hAnsiTheme="majorHAnsi" w:cstheme="majorHAnsi"/>
        </w:rPr>
        <w:t>s to id</w:t>
      </w:r>
      <w:r w:rsidR="00F86378">
        <w:rPr>
          <w:rFonts w:asciiTheme="majorHAnsi" w:hAnsiTheme="majorHAnsi" w:cstheme="majorHAnsi"/>
        </w:rPr>
        <w:t>entify</w:t>
      </w:r>
      <w:r>
        <w:rPr>
          <w:rFonts w:asciiTheme="majorHAnsi" w:hAnsiTheme="majorHAnsi" w:cstheme="majorHAnsi"/>
        </w:rPr>
        <w:t xml:space="preserve"> values and </w:t>
      </w:r>
      <w:r w:rsidR="006557EC">
        <w:rPr>
          <w:rFonts w:asciiTheme="majorHAnsi" w:hAnsiTheme="majorHAnsi" w:cstheme="majorHAnsi"/>
        </w:rPr>
        <w:t>uniqueness</w:t>
      </w:r>
      <w:r>
        <w:rPr>
          <w:rFonts w:asciiTheme="majorHAnsi" w:hAnsiTheme="majorHAnsi" w:cstheme="majorHAnsi"/>
        </w:rPr>
        <w:t xml:space="preserve"> of opportunities, signatories have received a report </w:t>
      </w:r>
      <w:r w:rsidR="008A3CE1">
        <w:rPr>
          <w:rFonts w:asciiTheme="majorHAnsi" w:hAnsiTheme="majorHAnsi" w:cstheme="majorHAnsi"/>
        </w:rPr>
        <w:t>of</w:t>
      </w:r>
      <w:r>
        <w:rPr>
          <w:rFonts w:asciiTheme="majorHAnsi" w:hAnsiTheme="majorHAnsi" w:cstheme="majorHAnsi"/>
        </w:rPr>
        <w:t xml:space="preserve"> </w:t>
      </w:r>
      <w:r w:rsidR="00815EDD">
        <w:rPr>
          <w:rFonts w:asciiTheme="majorHAnsi" w:hAnsiTheme="majorHAnsi" w:cstheme="majorHAnsi"/>
        </w:rPr>
        <w:t>recommendations</w:t>
      </w:r>
      <w:r w:rsidR="008A3CE1">
        <w:rPr>
          <w:rFonts w:asciiTheme="majorHAnsi" w:hAnsiTheme="majorHAnsi" w:cstheme="majorHAnsi"/>
        </w:rPr>
        <w:t xml:space="preserve"> they will accept, modify or </w:t>
      </w:r>
      <w:r w:rsidR="008A3CE1">
        <w:rPr>
          <w:rFonts w:asciiTheme="majorHAnsi" w:hAnsiTheme="majorHAnsi" w:cstheme="majorHAnsi"/>
        </w:rPr>
        <w:lastRenderedPageBreak/>
        <w:t>reject (and rationalize) the recommendations</w:t>
      </w:r>
      <w:r>
        <w:rPr>
          <w:rFonts w:asciiTheme="majorHAnsi" w:hAnsiTheme="majorHAnsi" w:cstheme="majorHAnsi"/>
        </w:rPr>
        <w:t xml:space="preserve"> – this will help inform the management plan</w:t>
      </w:r>
      <w:r w:rsidR="008A3CE1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</w:rPr>
        <w:t xml:space="preserve">once document </w:t>
      </w:r>
      <w:r w:rsidR="00F86378">
        <w:rPr>
          <w:rFonts w:asciiTheme="majorHAnsi" w:hAnsiTheme="majorHAnsi" w:cstheme="majorHAnsi"/>
        </w:rPr>
        <w:t xml:space="preserve">is </w:t>
      </w:r>
      <w:r>
        <w:rPr>
          <w:rFonts w:asciiTheme="majorHAnsi" w:hAnsiTheme="majorHAnsi" w:cstheme="majorHAnsi"/>
        </w:rPr>
        <w:t xml:space="preserve">ready </w:t>
      </w:r>
      <w:r w:rsidR="00F86378">
        <w:rPr>
          <w:rFonts w:asciiTheme="majorHAnsi" w:hAnsiTheme="majorHAnsi" w:cstheme="majorHAnsi"/>
        </w:rPr>
        <w:t xml:space="preserve">there will be an </w:t>
      </w:r>
      <w:r>
        <w:rPr>
          <w:rFonts w:asciiTheme="majorHAnsi" w:hAnsiTheme="majorHAnsi" w:cstheme="majorHAnsi"/>
        </w:rPr>
        <w:t xml:space="preserve">opportunity to work with MLIB </w:t>
      </w:r>
      <w:r w:rsidR="00F86378">
        <w:rPr>
          <w:rFonts w:asciiTheme="majorHAnsi" w:hAnsiTheme="majorHAnsi" w:cstheme="majorHAnsi"/>
        </w:rPr>
        <w:t>for an</w:t>
      </w:r>
      <w:r>
        <w:rPr>
          <w:rFonts w:asciiTheme="majorHAnsi" w:hAnsiTheme="majorHAnsi" w:cstheme="majorHAnsi"/>
        </w:rPr>
        <w:t xml:space="preserve"> operational review, Loni would lead for </w:t>
      </w:r>
      <w:r w:rsidR="00F86378">
        <w:rPr>
          <w:rFonts w:asciiTheme="majorHAnsi" w:hAnsiTheme="majorHAnsi" w:cstheme="majorHAnsi"/>
        </w:rPr>
        <w:t xml:space="preserve">the operational review with </w:t>
      </w:r>
      <w:r>
        <w:rPr>
          <w:rFonts w:asciiTheme="majorHAnsi" w:hAnsiTheme="majorHAnsi" w:cstheme="majorHAnsi"/>
        </w:rPr>
        <w:t>MLIB</w:t>
      </w:r>
      <w:r w:rsidR="00F86378">
        <w:rPr>
          <w:rFonts w:asciiTheme="majorHAnsi" w:hAnsiTheme="majorHAnsi" w:cstheme="majorHAnsi"/>
        </w:rPr>
        <w:t>. We are aiming</w:t>
      </w:r>
      <w:r>
        <w:rPr>
          <w:rFonts w:asciiTheme="majorHAnsi" w:hAnsiTheme="majorHAnsi" w:cstheme="majorHAnsi"/>
        </w:rPr>
        <w:t xml:space="preserve"> to get </w:t>
      </w:r>
      <w:r w:rsidR="00F86378">
        <w:rPr>
          <w:rFonts w:asciiTheme="majorHAnsi" w:hAnsiTheme="majorHAnsi" w:cstheme="majorHAnsi"/>
        </w:rPr>
        <w:t xml:space="preserve">the recommendation </w:t>
      </w:r>
      <w:r>
        <w:rPr>
          <w:rFonts w:asciiTheme="majorHAnsi" w:hAnsiTheme="majorHAnsi" w:cstheme="majorHAnsi"/>
        </w:rPr>
        <w:t>package ready by august</w:t>
      </w:r>
      <w:r w:rsidR="00F86378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 xml:space="preserve"> </w:t>
      </w:r>
    </w:p>
    <w:p w14:paraId="66612E64" w14:textId="3587BC86" w:rsidR="00CF5F54" w:rsidRDefault="000A342F" w:rsidP="00474A13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</w:t>
      </w:r>
      <w:r w:rsidR="00F86378">
        <w:rPr>
          <w:rFonts w:asciiTheme="majorHAnsi" w:hAnsiTheme="majorHAnsi" w:cstheme="majorHAnsi"/>
        </w:rPr>
        <w:t>isa</w:t>
      </w:r>
      <w:r w:rsidR="00E04252">
        <w:rPr>
          <w:rFonts w:asciiTheme="majorHAnsi" w:hAnsiTheme="majorHAnsi" w:cstheme="majorHAnsi"/>
        </w:rPr>
        <w:t>:</w:t>
      </w:r>
      <w:r>
        <w:rPr>
          <w:rFonts w:asciiTheme="majorHAnsi" w:hAnsiTheme="majorHAnsi" w:cstheme="majorHAnsi"/>
        </w:rPr>
        <w:t xml:space="preserve"> is that closely </w:t>
      </w:r>
      <w:r w:rsidR="00F86378">
        <w:rPr>
          <w:rFonts w:asciiTheme="majorHAnsi" w:hAnsiTheme="majorHAnsi" w:cstheme="majorHAnsi"/>
        </w:rPr>
        <w:t xml:space="preserve">linked </w:t>
      </w:r>
      <w:r>
        <w:rPr>
          <w:rFonts w:asciiTheme="majorHAnsi" w:hAnsiTheme="majorHAnsi" w:cstheme="majorHAnsi"/>
        </w:rPr>
        <w:t>with tactical planning? H</w:t>
      </w:r>
      <w:r w:rsidR="00F86378">
        <w:rPr>
          <w:rFonts w:asciiTheme="majorHAnsi" w:hAnsiTheme="majorHAnsi" w:cstheme="majorHAnsi"/>
        </w:rPr>
        <w:t>eather -</w:t>
      </w:r>
      <w:r>
        <w:rPr>
          <w:rFonts w:asciiTheme="majorHAnsi" w:hAnsiTheme="majorHAnsi" w:cstheme="majorHAnsi"/>
        </w:rPr>
        <w:t xml:space="preserve"> it considers it, at this time they have been independent of each other. </w:t>
      </w:r>
    </w:p>
    <w:p w14:paraId="74A6D965" w14:textId="2007003F" w:rsidR="000A342F" w:rsidRPr="003E170B" w:rsidRDefault="000A342F" w:rsidP="00474A13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3E170B">
        <w:rPr>
          <w:rFonts w:asciiTheme="majorHAnsi" w:hAnsiTheme="majorHAnsi" w:cstheme="majorHAnsi"/>
        </w:rPr>
        <w:t>L</w:t>
      </w:r>
      <w:r w:rsidR="00CF5F54" w:rsidRPr="003E170B">
        <w:rPr>
          <w:rFonts w:asciiTheme="majorHAnsi" w:hAnsiTheme="majorHAnsi" w:cstheme="majorHAnsi"/>
        </w:rPr>
        <w:t>isa</w:t>
      </w:r>
      <w:r w:rsidR="00E04252" w:rsidRPr="003E170B">
        <w:rPr>
          <w:rFonts w:asciiTheme="majorHAnsi" w:hAnsiTheme="majorHAnsi" w:cstheme="majorHAnsi"/>
        </w:rPr>
        <w:t>:</w:t>
      </w:r>
      <w:r w:rsidRPr="003E170B">
        <w:rPr>
          <w:rFonts w:asciiTheme="majorHAnsi" w:hAnsiTheme="majorHAnsi" w:cstheme="majorHAnsi"/>
        </w:rPr>
        <w:t xml:space="preserve"> once</w:t>
      </w:r>
      <w:r w:rsidR="00CF5F54" w:rsidRPr="003E170B">
        <w:rPr>
          <w:rFonts w:asciiTheme="majorHAnsi" w:hAnsiTheme="majorHAnsi" w:cstheme="majorHAnsi"/>
        </w:rPr>
        <w:t xml:space="preserve"> the</w:t>
      </w:r>
      <w:r w:rsidRPr="003E170B">
        <w:rPr>
          <w:rFonts w:asciiTheme="majorHAnsi" w:hAnsiTheme="majorHAnsi" w:cstheme="majorHAnsi"/>
        </w:rPr>
        <w:t xml:space="preserve"> management plan </w:t>
      </w:r>
      <w:r w:rsidR="00CF5F54" w:rsidRPr="003E170B">
        <w:rPr>
          <w:rFonts w:asciiTheme="majorHAnsi" w:hAnsiTheme="majorHAnsi" w:cstheme="majorHAnsi"/>
        </w:rPr>
        <w:t xml:space="preserve">is </w:t>
      </w:r>
      <w:r w:rsidRPr="003E170B">
        <w:rPr>
          <w:rFonts w:asciiTheme="majorHAnsi" w:hAnsiTheme="majorHAnsi" w:cstheme="majorHAnsi"/>
        </w:rPr>
        <w:t xml:space="preserve">approved </w:t>
      </w:r>
      <w:r w:rsidR="00CF5F54" w:rsidRPr="003E170B">
        <w:rPr>
          <w:rFonts w:asciiTheme="majorHAnsi" w:hAnsiTheme="majorHAnsi" w:cstheme="majorHAnsi"/>
        </w:rPr>
        <w:t xml:space="preserve">how will </w:t>
      </w:r>
      <w:r w:rsidRPr="003E170B">
        <w:rPr>
          <w:rFonts w:asciiTheme="majorHAnsi" w:hAnsiTheme="majorHAnsi" w:cstheme="majorHAnsi"/>
        </w:rPr>
        <w:t>tactical planning , engagement (</w:t>
      </w:r>
      <w:r w:rsidR="003E170B" w:rsidRPr="003E170B">
        <w:rPr>
          <w:rFonts w:asciiTheme="majorHAnsi" w:hAnsiTheme="majorHAnsi" w:cstheme="majorHAnsi"/>
        </w:rPr>
        <w:t>Scott</w:t>
      </w:r>
      <w:r w:rsidRPr="003E170B">
        <w:rPr>
          <w:rFonts w:asciiTheme="majorHAnsi" w:hAnsiTheme="majorHAnsi" w:cstheme="majorHAnsi"/>
        </w:rPr>
        <w:t xml:space="preserve"> MC), moose framework</w:t>
      </w:r>
      <w:r w:rsidR="00CF5F54" w:rsidRPr="003E170B">
        <w:rPr>
          <w:rFonts w:asciiTheme="majorHAnsi" w:hAnsiTheme="majorHAnsi" w:cstheme="majorHAnsi"/>
        </w:rPr>
        <w:t>,</w:t>
      </w:r>
      <w:r w:rsidRPr="003E170B">
        <w:rPr>
          <w:rFonts w:asciiTheme="majorHAnsi" w:hAnsiTheme="majorHAnsi" w:cstheme="majorHAnsi"/>
        </w:rPr>
        <w:t xml:space="preserve"> restoration (linear) </w:t>
      </w:r>
      <w:r w:rsidR="00CF5F54" w:rsidRPr="003E170B">
        <w:rPr>
          <w:rFonts w:asciiTheme="majorHAnsi" w:hAnsiTheme="majorHAnsi" w:cstheme="majorHAnsi"/>
        </w:rPr>
        <w:t>fit in?</w:t>
      </w:r>
      <w:r w:rsidRPr="003E170B">
        <w:rPr>
          <w:rFonts w:asciiTheme="majorHAnsi" w:hAnsiTheme="majorHAnsi" w:cstheme="majorHAnsi"/>
        </w:rPr>
        <w:t xml:space="preserve"> H</w:t>
      </w:r>
      <w:r w:rsidR="00CF5F54" w:rsidRPr="003E170B">
        <w:rPr>
          <w:rFonts w:asciiTheme="majorHAnsi" w:hAnsiTheme="majorHAnsi" w:cstheme="majorHAnsi"/>
        </w:rPr>
        <w:t>eather</w:t>
      </w:r>
      <w:r w:rsidRPr="003E170B">
        <w:rPr>
          <w:rFonts w:asciiTheme="majorHAnsi" w:hAnsiTheme="majorHAnsi" w:cstheme="majorHAnsi"/>
        </w:rPr>
        <w:t xml:space="preserve"> hope to have engagement wrapped </w:t>
      </w:r>
      <w:r w:rsidR="00CF5F54" w:rsidRPr="003E170B">
        <w:rPr>
          <w:rFonts w:asciiTheme="majorHAnsi" w:hAnsiTheme="majorHAnsi" w:cstheme="majorHAnsi"/>
        </w:rPr>
        <w:t xml:space="preserve">by August, </w:t>
      </w:r>
      <w:r w:rsidRPr="003E170B">
        <w:rPr>
          <w:rFonts w:asciiTheme="majorHAnsi" w:hAnsiTheme="majorHAnsi" w:cstheme="majorHAnsi"/>
        </w:rPr>
        <w:t xml:space="preserve">then </w:t>
      </w:r>
      <w:r w:rsidR="00CF5F54" w:rsidRPr="003E170B">
        <w:rPr>
          <w:rFonts w:asciiTheme="majorHAnsi" w:hAnsiTheme="majorHAnsi" w:cstheme="majorHAnsi"/>
        </w:rPr>
        <w:t xml:space="preserve">the recommendations would </w:t>
      </w:r>
      <w:r w:rsidRPr="003E170B">
        <w:rPr>
          <w:rFonts w:asciiTheme="majorHAnsi" w:hAnsiTheme="majorHAnsi" w:cstheme="majorHAnsi"/>
        </w:rPr>
        <w:t xml:space="preserve">go to </w:t>
      </w:r>
      <w:r w:rsidR="00CF5F54" w:rsidRPr="003E170B">
        <w:rPr>
          <w:rFonts w:asciiTheme="majorHAnsi" w:hAnsiTheme="majorHAnsi" w:cstheme="majorHAnsi"/>
        </w:rPr>
        <w:t>the M</w:t>
      </w:r>
      <w:r w:rsidRPr="003E170B">
        <w:rPr>
          <w:rFonts w:asciiTheme="majorHAnsi" w:hAnsiTheme="majorHAnsi" w:cstheme="majorHAnsi"/>
        </w:rPr>
        <w:t xml:space="preserve">inister </w:t>
      </w:r>
      <w:r w:rsidR="00CF5F54" w:rsidRPr="003E170B">
        <w:rPr>
          <w:rFonts w:asciiTheme="majorHAnsi" w:hAnsiTheme="majorHAnsi" w:cstheme="majorHAnsi"/>
        </w:rPr>
        <w:t>(</w:t>
      </w:r>
      <w:r w:rsidRPr="003E170B">
        <w:rPr>
          <w:rFonts w:asciiTheme="majorHAnsi" w:hAnsiTheme="majorHAnsi" w:cstheme="majorHAnsi"/>
        </w:rPr>
        <w:t>SDM</w:t>
      </w:r>
      <w:r w:rsidR="00CF5F54" w:rsidRPr="003E170B">
        <w:rPr>
          <w:rFonts w:asciiTheme="majorHAnsi" w:hAnsiTheme="majorHAnsi" w:cstheme="majorHAnsi"/>
        </w:rPr>
        <w:t xml:space="preserve">). The </w:t>
      </w:r>
      <w:proofErr w:type="spellStart"/>
      <w:r w:rsidR="00CF5F54" w:rsidRPr="003E170B">
        <w:rPr>
          <w:rFonts w:asciiTheme="majorHAnsi" w:hAnsiTheme="majorHAnsi" w:cstheme="majorHAnsi"/>
        </w:rPr>
        <w:t>snomo</w:t>
      </w:r>
      <w:proofErr w:type="spellEnd"/>
      <w:r w:rsidR="00CF5F54" w:rsidRPr="003E170B">
        <w:rPr>
          <w:rFonts w:asciiTheme="majorHAnsi" w:hAnsiTheme="majorHAnsi" w:cstheme="majorHAnsi"/>
        </w:rPr>
        <w:t xml:space="preserve"> </w:t>
      </w:r>
      <w:r w:rsidR="00E04252" w:rsidRPr="003E170B">
        <w:rPr>
          <w:rFonts w:asciiTheme="majorHAnsi" w:hAnsiTheme="majorHAnsi" w:cstheme="majorHAnsi"/>
        </w:rPr>
        <w:t>m</w:t>
      </w:r>
      <w:r w:rsidR="00CF5F54" w:rsidRPr="003E170B">
        <w:rPr>
          <w:rFonts w:asciiTheme="majorHAnsi" w:hAnsiTheme="majorHAnsi" w:cstheme="majorHAnsi"/>
        </w:rPr>
        <w:t>anagement plan</w:t>
      </w:r>
      <w:r w:rsidRPr="003E170B">
        <w:rPr>
          <w:rFonts w:asciiTheme="majorHAnsi" w:hAnsiTheme="majorHAnsi" w:cstheme="majorHAnsi"/>
        </w:rPr>
        <w:t xml:space="preserve"> will </w:t>
      </w:r>
      <w:r w:rsidR="00CF5F54" w:rsidRPr="003E170B">
        <w:rPr>
          <w:rFonts w:asciiTheme="majorHAnsi" w:hAnsiTheme="majorHAnsi" w:cstheme="majorHAnsi"/>
        </w:rPr>
        <w:t>inform the</w:t>
      </w:r>
      <w:r w:rsidRPr="003E170B">
        <w:rPr>
          <w:rFonts w:asciiTheme="majorHAnsi" w:hAnsiTheme="majorHAnsi" w:cstheme="majorHAnsi"/>
        </w:rPr>
        <w:t xml:space="preserve"> tactical restoration plan. Habitat restoration </w:t>
      </w:r>
      <w:r w:rsidR="00CF5F54" w:rsidRPr="003E170B">
        <w:rPr>
          <w:rFonts w:asciiTheme="majorHAnsi" w:hAnsiTheme="majorHAnsi" w:cstheme="majorHAnsi"/>
        </w:rPr>
        <w:t xml:space="preserve">is </w:t>
      </w:r>
      <w:r w:rsidRPr="003E170B">
        <w:rPr>
          <w:rFonts w:asciiTheme="majorHAnsi" w:hAnsiTheme="majorHAnsi" w:cstheme="majorHAnsi"/>
        </w:rPr>
        <w:t xml:space="preserve">long term possibly over 80 </w:t>
      </w:r>
      <w:proofErr w:type="spellStart"/>
      <w:r w:rsidRPr="003E170B">
        <w:rPr>
          <w:rFonts w:asciiTheme="majorHAnsi" w:hAnsiTheme="majorHAnsi" w:cstheme="majorHAnsi"/>
        </w:rPr>
        <w:t>yrs</w:t>
      </w:r>
      <w:proofErr w:type="spellEnd"/>
      <w:r w:rsidRPr="003E170B">
        <w:rPr>
          <w:rFonts w:asciiTheme="majorHAnsi" w:hAnsiTheme="majorHAnsi" w:cstheme="majorHAnsi"/>
        </w:rPr>
        <w:t xml:space="preserve">, </w:t>
      </w:r>
      <w:r w:rsidR="00CF5F54" w:rsidRPr="003E170B">
        <w:rPr>
          <w:rFonts w:asciiTheme="majorHAnsi" w:hAnsiTheme="majorHAnsi" w:cstheme="majorHAnsi"/>
        </w:rPr>
        <w:t>through the PA snowmobile management</w:t>
      </w:r>
      <w:r w:rsidRPr="003E170B">
        <w:rPr>
          <w:rFonts w:asciiTheme="majorHAnsi" w:hAnsiTheme="majorHAnsi" w:cstheme="majorHAnsi"/>
        </w:rPr>
        <w:t xml:space="preserve"> came up as topic to tackle right away.</w:t>
      </w:r>
      <w:r w:rsidR="006557EC" w:rsidRPr="003E170B">
        <w:rPr>
          <w:rFonts w:asciiTheme="majorHAnsi" w:hAnsiTheme="majorHAnsi" w:cstheme="majorHAnsi"/>
        </w:rPr>
        <w:t xml:space="preserve"> R</w:t>
      </w:r>
      <w:r w:rsidR="00CF5F54" w:rsidRPr="003E170B">
        <w:rPr>
          <w:rFonts w:asciiTheme="majorHAnsi" w:hAnsiTheme="majorHAnsi" w:cstheme="majorHAnsi"/>
        </w:rPr>
        <w:t>uss</w:t>
      </w:r>
      <w:r w:rsidR="006557EC" w:rsidRPr="003E170B">
        <w:rPr>
          <w:rFonts w:asciiTheme="majorHAnsi" w:hAnsiTheme="majorHAnsi" w:cstheme="majorHAnsi"/>
        </w:rPr>
        <w:t xml:space="preserve"> – </w:t>
      </w:r>
      <w:r w:rsidR="00CF5F54" w:rsidRPr="003E170B">
        <w:rPr>
          <w:rFonts w:asciiTheme="majorHAnsi" w:hAnsiTheme="majorHAnsi" w:cstheme="majorHAnsi"/>
        </w:rPr>
        <w:t>motorized winter recreation management was a priority for this area prior to the PA, as most of the Province has already enacted closures/management in other areas.</w:t>
      </w:r>
      <w:r w:rsidR="006557EC" w:rsidRPr="003E170B">
        <w:rPr>
          <w:rFonts w:asciiTheme="majorHAnsi" w:hAnsiTheme="majorHAnsi" w:cstheme="majorHAnsi"/>
        </w:rPr>
        <w:t xml:space="preserve"> </w:t>
      </w:r>
      <w:r w:rsidR="00CF5F54" w:rsidRPr="003E170B">
        <w:rPr>
          <w:rFonts w:asciiTheme="majorHAnsi" w:hAnsiTheme="majorHAnsi" w:cstheme="majorHAnsi"/>
        </w:rPr>
        <w:t>MLIB</w:t>
      </w:r>
      <w:r w:rsidR="006557EC" w:rsidRPr="003E170B">
        <w:rPr>
          <w:rFonts w:asciiTheme="majorHAnsi" w:hAnsiTheme="majorHAnsi" w:cstheme="majorHAnsi"/>
        </w:rPr>
        <w:t xml:space="preserve"> has interests in actions for </w:t>
      </w:r>
      <w:proofErr w:type="spellStart"/>
      <w:r w:rsidR="006557EC" w:rsidRPr="003E170B">
        <w:rPr>
          <w:rFonts w:asciiTheme="majorHAnsi" w:hAnsiTheme="majorHAnsi" w:cstheme="majorHAnsi"/>
        </w:rPr>
        <w:t>sno</w:t>
      </w:r>
      <w:proofErr w:type="spellEnd"/>
      <w:r w:rsidR="006557EC" w:rsidRPr="003E170B">
        <w:rPr>
          <w:rFonts w:asciiTheme="majorHAnsi" w:hAnsiTheme="majorHAnsi" w:cstheme="majorHAnsi"/>
        </w:rPr>
        <w:t xml:space="preserve"> </w:t>
      </w:r>
      <w:proofErr w:type="spellStart"/>
      <w:r w:rsidR="006557EC" w:rsidRPr="003E170B">
        <w:rPr>
          <w:rFonts w:asciiTheme="majorHAnsi" w:hAnsiTheme="majorHAnsi" w:cstheme="majorHAnsi"/>
        </w:rPr>
        <w:t>mo</w:t>
      </w:r>
      <w:proofErr w:type="spellEnd"/>
      <w:r w:rsidR="006557EC" w:rsidRPr="003E170B">
        <w:rPr>
          <w:rFonts w:asciiTheme="majorHAnsi" w:hAnsiTheme="majorHAnsi" w:cstheme="majorHAnsi"/>
        </w:rPr>
        <w:t xml:space="preserve"> </w:t>
      </w:r>
      <w:r w:rsidR="00CF5F54" w:rsidRPr="003E170B">
        <w:rPr>
          <w:rFonts w:asciiTheme="majorHAnsi" w:hAnsiTheme="majorHAnsi" w:cstheme="majorHAnsi"/>
        </w:rPr>
        <w:t xml:space="preserve">in the </w:t>
      </w:r>
      <w:r w:rsidR="006557EC" w:rsidRPr="003E170B">
        <w:rPr>
          <w:rFonts w:asciiTheme="majorHAnsi" w:hAnsiTheme="majorHAnsi" w:cstheme="majorHAnsi"/>
        </w:rPr>
        <w:t xml:space="preserve">immediate and long term. </w:t>
      </w:r>
    </w:p>
    <w:p w14:paraId="5AA36239" w14:textId="106682A3" w:rsidR="00CF5F54" w:rsidRPr="003E170B" w:rsidRDefault="006557EC" w:rsidP="008A3CE1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3E170B">
        <w:rPr>
          <w:rFonts w:asciiTheme="majorHAnsi" w:hAnsiTheme="majorHAnsi" w:cstheme="majorHAnsi"/>
        </w:rPr>
        <w:t>L</w:t>
      </w:r>
      <w:r w:rsidR="00CF5F54" w:rsidRPr="003E170B">
        <w:rPr>
          <w:rFonts w:asciiTheme="majorHAnsi" w:hAnsiTheme="majorHAnsi" w:cstheme="majorHAnsi"/>
        </w:rPr>
        <w:t xml:space="preserve">isa </w:t>
      </w:r>
      <w:r w:rsidR="00E04252" w:rsidRPr="003E170B">
        <w:rPr>
          <w:rFonts w:asciiTheme="majorHAnsi" w:hAnsiTheme="majorHAnsi" w:cstheme="majorHAnsi"/>
        </w:rPr>
        <w:t>:</w:t>
      </w:r>
      <w:r w:rsidR="00CF5F54" w:rsidRPr="003E170B">
        <w:rPr>
          <w:rFonts w:asciiTheme="majorHAnsi" w:hAnsiTheme="majorHAnsi" w:cstheme="majorHAnsi"/>
        </w:rPr>
        <w:t>there was a</w:t>
      </w:r>
      <w:r w:rsidRPr="003E170B">
        <w:rPr>
          <w:rFonts w:asciiTheme="majorHAnsi" w:hAnsiTheme="majorHAnsi" w:cstheme="majorHAnsi"/>
        </w:rPr>
        <w:t xml:space="preserve"> brief discussion on bringing caribou</w:t>
      </w:r>
      <w:r w:rsidRPr="008A3CE1">
        <w:rPr>
          <w:rFonts w:asciiTheme="majorHAnsi" w:hAnsiTheme="majorHAnsi" w:cstheme="majorHAnsi"/>
        </w:rPr>
        <w:t xml:space="preserve"> to G2G?? Where is this? </w:t>
      </w:r>
      <w:r w:rsidR="00CF5F54" w:rsidRPr="008A3CE1">
        <w:rPr>
          <w:rFonts w:asciiTheme="majorHAnsi" w:hAnsiTheme="majorHAnsi" w:cstheme="majorHAnsi"/>
        </w:rPr>
        <w:t xml:space="preserve">The </w:t>
      </w:r>
      <w:r w:rsidRPr="008A3CE1">
        <w:rPr>
          <w:rFonts w:asciiTheme="majorHAnsi" w:hAnsiTheme="majorHAnsi" w:cstheme="majorHAnsi"/>
        </w:rPr>
        <w:t xml:space="preserve">G2G has ability to form </w:t>
      </w:r>
      <w:r w:rsidR="003E170B" w:rsidRPr="008A3CE1">
        <w:rPr>
          <w:rFonts w:asciiTheme="majorHAnsi" w:hAnsiTheme="majorHAnsi" w:cstheme="majorHAnsi"/>
        </w:rPr>
        <w:t>subgroups</w:t>
      </w:r>
      <w:r w:rsidRPr="008A3CE1">
        <w:rPr>
          <w:rFonts w:asciiTheme="majorHAnsi" w:hAnsiTheme="majorHAnsi" w:cstheme="majorHAnsi"/>
        </w:rPr>
        <w:t xml:space="preserve"> for specific projects </w:t>
      </w:r>
      <w:r w:rsidR="00CF5F54" w:rsidRPr="008A3CE1">
        <w:rPr>
          <w:rFonts w:asciiTheme="majorHAnsi" w:hAnsiTheme="majorHAnsi" w:cstheme="majorHAnsi"/>
        </w:rPr>
        <w:t xml:space="preserve">we </w:t>
      </w:r>
      <w:r w:rsidRPr="008A3CE1">
        <w:rPr>
          <w:rFonts w:asciiTheme="majorHAnsi" w:hAnsiTheme="majorHAnsi" w:cstheme="majorHAnsi"/>
        </w:rPr>
        <w:t>can put this under the G2G.</w:t>
      </w:r>
      <w:r w:rsidR="00B04CC4" w:rsidRPr="008A3CE1">
        <w:rPr>
          <w:rFonts w:asciiTheme="majorHAnsi" w:hAnsiTheme="majorHAnsi" w:cstheme="majorHAnsi"/>
        </w:rPr>
        <w:t xml:space="preserve"> </w:t>
      </w:r>
      <w:r w:rsidR="008A3CE1" w:rsidRPr="008A3CE1">
        <w:rPr>
          <w:rFonts w:asciiTheme="majorHAnsi" w:hAnsiTheme="majorHAnsi" w:cstheme="majorHAnsi"/>
        </w:rPr>
        <w:t xml:space="preserve">Is there value for BC and Ryan to look into what this group might look like as a subgroup to the G2G? Lisa wants to understand the G2G first, </w:t>
      </w:r>
      <w:r w:rsidR="008A3CE1" w:rsidRPr="003E170B">
        <w:rPr>
          <w:rFonts w:asciiTheme="majorHAnsi" w:hAnsiTheme="majorHAnsi" w:cstheme="majorHAnsi"/>
        </w:rPr>
        <w:t>she will review and bring it back to this group if there is interest.</w:t>
      </w:r>
    </w:p>
    <w:p w14:paraId="18D6E178" w14:textId="7D71A154" w:rsidR="006557EC" w:rsidRPr="003E170B" w:rsidRDefault="00CF5F54" w:rsidP="00474A13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3E170B">
        <w:rPr>
          <w:rFonts w:asciiTheme="majorHAnsi" w:hAnsiTheme="majorHAnsi" w:cstheme="majorHAnsi"/>
        </w:rPr>
        <w:t xml:space="preserve">Lisa </w:t>
      </w:r>
      <w:r w:rsidR="003E170B" w:rsidRPr="003E170B">
        <w:rPr>
          <w:rFonts w:asciiTheme="majorHAnsi" w:hAnsiTheme="majorHAnsi" w:cstheme="majorHAnsi"/>
        </w:rPr>
        <w:t>Are</w:t>
      </w:r>
      <w:r w:rsidR="00B04CC4" w:rsidRPr="003E170B">
        <w:rPr>
          <w:rFonts w:asciiTheme="majorHAnsi" w:hAnsiTheme="majorHAnsi" w:cstheme="majorHAnsi"/>
        </w:rPr>
        <w:t xml:space="preserve"> there meeting minutes</w:t>
      </w:r>
      <w:r w:rsidRPr="003E170B">
        <w:rPr>
          <w:rFonts w:asciiTheme="majorHAnsi" w:hAnsiTheme="majorHAnsi" w:cstheme="majorHAnsi"/>
        </w:rPr>
        <w:t xml:space="preserve"> from previous meetings</w:t>
      </w:r>
      <w:r w:rsidR="00B04CC4" w:rsidRPr="003E170B">
        <w:rPr>
          <w:rFonts w:asciiTheme="majorHAnsi" w:hAnsiTheme="majorHAnsi" w:cstheme="majorHAnsi"/>
        </w:rPr>
        <w:t>? Janet Loni make sure Lisa and Brian have all previous notes.</w:t>
      </w:r>
    </w:p>
    <w:p w14:paraId="7C705327" w14:textId="3F08A133" w:rsidR="005B3321" w:rsidRDefault="005B3321" w:rsidP="00474A13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Since</w:t>
      </w:r>
      <w:r w:rsidR="00B04CC4">
        <w:rPr>
          <w:rFonts w:asciiTheme="majorHAnsi" w:hAnsiTheme="majorHAnsi" w:cstheme="majorHAnsi"/>
        </w:rPr>
        <w:t xml:space="preserve"> May </w:t>
      </w:r>
      <w:r>
        <w:rPr>
          <w:rFonts w:asciiTheme="majorHAnsi" w:hAnsiTheme="majorHAnsi" w:cstheme="majorHAnsi"/>
        </w:rPr>
        <w:t xml:space="preserve">the CRC </w:t>
      </w:r>
      <w:r w:rsidR="00B04CC4">
        <w:rPr>
          <w:rFonts w:asciiTheme="majorHAnsi" w:hAnsiTheme="majorHAnsi" w:cstheme="majorHAnsi"/>
        </w:rPr>
        <w:t>has review</w:t>
      </w:r>
      <w:r w:rsidR="00815EDD">
        <w:rPr>
          <w:rFonts w:asciiTheme="majorHAnsi" w:hAnsiTheme="majorHAnsi" w:cstheme="majorHAnsi"/>
        </w:rPr>
        <w:t>e</w:t>
      </w:r>
      <w:r w:rsidR="00B04CC4">
        <w:rPr>
          <w:rFonts w:asciiTheme="majorHAnsi" w:hAnsiTheme="majorHAnsi" w:cstheme="majorHAnsi"/>
        </w:rPr>
        <w:t xml:space="preserve">d 18 applications (most forestry) so </w:t>
      </w:r>
      <w:r w:rsidR="00E04252">
        <w:rPr>
          <w:rFonts w:asciiTheme="majorHAnsi" w:hAnsiTheme="majorHAnsi" w:cstheme="majorHAnsi"/>
        </w:rPr>
        <w:t>far,</w:t>
      </w:r>
      <w:r w:rsidR="00B04CC4">
        <w:rPr>
          <w:rFonts w:asciiTheme="majorHAnsi" w:hAnsiTheme="majorHAnsi" w:cstheme="majorHAnsi"/>
        </w:rPr>
        <w:t xml:space="preserve"> </w:t>
      </w:r>
      <w:r w:rsidR="00521E0D">
        <w:rPr>
          <w:rFonts w:asciiTheme="majorHAnsi" w:hAnsiTheme="majorHAnsi" w:cstheme="majorHAnsi"/>
        </w:rPr>
        <w:t>they have all been</w:t>
      </w:r>
      <w:r w:rsidR="00B04CC4">
        <w:rPr>
          <w:rFonts w:asciiTheme="majorHAnsi" w:hAnsiTheme="majorHAnsi" w:cstheme="majorHAnsi"/>
        </w:rPr>
        <w:t xml:space="preserve"> supported by </w:t>
      </w:r>
      <w:r w:rsidR="003E170B">
        <w:rPr>
          <w:rFonts w:asciiTheme="majorHAnsi" w:hAnsiTheme="majorHAnsi" w:cstheme="majorHAnsi"/>
        </w:rPr>
        <w:t>CRC,</w:t>
      </w:r>
      <w:r w:rsidR="00B04CC4">
        <w:rPr>
          <w:rFonts w:asciiTheme="majorHAnsi" w:hAnsiTheme="majorHAnsi" w:cstheme="majorHAnsi"/>
        </w:rPr>
        <w:t xml:space="preserve"> so it hasn’t been a barrier</w:t>
      </w:r>
      <w:r>
        <w:rPr>
          <w:rFonts w:asciiTheme="majorHAnsi" w:hAnsiTheme="majorHAnsi" w:cstheme="majorHAnsi"/>
        </w:rPr>
        <w:t xml:space="preserve"> to permitting/authorizations</w:t>
      </w:r>
      <w:r w:rsidR="00B04CC4">
        <w:rPr>
          <w:rFonts w:asciiTheme="majorHAnsi" w:hAnsiTheme="majorHAnsi" w:cstheme="majorHAnsi"/>
        </w:rPr>
        <w:t xml:space="preserve">. Janet manages CRC. </w:t>
      </w:r>
    </w:p>
    <w:p w14:paraId="6E2428FF" w14:textId="7A4BA2A9" w:rsidR="00474A13" w:rsidRDefault="00B04CC4" w:rsidP="00474A13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</w:t>
      </w:r>
      <w:r w:rsidR="005B3321">
        <w:rPr>
          <w:rFonts w:asciiTheme="majorHAnsi" w:hAnsiTheme="majorHAnsi" w:cstheme="majorHAnsi"/>
        </w:rPr>
        <w:t xml:space="preserve">and </w:t>
      </w:r>
      <w:r>
        <w:rPr>
          <w:rFonts w:asciiTheme="majorHAnsi" w:hAnsiTheme="majorHAnsi" w:cstheme="majorHAnsi"/>
        </w:rPr>
        <w:t>U</w:t>
      </w:r>
      <w:r w:rsidR="005B3321">
        <w:rPr>
          <w:rFonts w:asciiTheme="majorHAnsi" w:hAnsiTheme="majorHAnsi" w:cstheme="majorHAnsi"/>
        </w:rPr>
        <w:t xml:space="preserve">se </w:t>
      </w:r>
      <w:r>
        <w:rPr>
          <w:rFonts w:asciiTheme="majorHAnsi" w:hAnsiTheme="majorHAnsi" w:cstheme="majorHAnsi"/>
        </w:rPr>
        <w:t>O</w:t>
      </w:r>
      <w:r w:rsidR="005B3321">
        <w:rPr>
          <w:rFonts w:asciiTheme="majorHAnsi" w:hAnsiTheme="majorHAnsi" w:cstheme="majorHAnsi"/>
        </w:rPr>
        <w:t>bjectives</w:t>
      </w:r>
      <w:r>
        <w:rPr>
          <w:rFonts w:asciiTheme="majorHAnsi" w:hAnsiTheme="majorHAnsi" w:cstheme="majorHAnsi"/>
        </w:rPr>
        <w:t xml:space="preserve"> – another commitment from PA</w:t>
      </w:r>
      <w:r w:rsidR="005B3321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</w:rPr>
        <w:t>a tech</w:t>
      </w:r>
      <w:r w:rsidR="005B3321">
        <w:rPr>
          <w:rFonts w:asciiTheme="majorHAnsi" w:hAnsiTheme="majorHAnsi" w:cstheme="majorHAnsi"/>
        </w:rPr>
        <w:t>nical</w:t>
      </w:r>
      <w:r>
        <w:rPr>
          <w:rFonts w:asciiTheme="majorHAnsi" w:hAnsiTheme="majorHAnsi" w:cstheme="majorHAnsi"/>
        </w:rPr>
        <w:t xml:space="preserve"> working group </w:t>
      </w:r>
      <w:r w:rsidR="005B3321">
        <w:rPr>
          <w:rFonts w:asciiTheme="majorHAnsi" w:hAnsiTheme="majorHAnsi" w:cstheme="majorHAnsi"/>
        </w:rPr>
        <w:t xml:space="preserve">was created </w:t>
      </w:r>
      <w:r>
        <w:rPr>
          <w:rFonts w:asciiTheme="majorHAnsi" w:hAnsiTheme="majorHAnsi" w:cstheme="majorHAnsi"/>
        </w:rPr>
        <w:t xml:space="preserve">to develop </w:t>
      </w:r>
      <w:r w:rsidR="005B3321">
        <w:rPr>
          <w:rFonts w:asciiTheme="majorHAnsi" w:hAnsiTheme="majorHAnsi" w:cstheme="majorHAnsi"/>
        </w:rPr>
        <w:t>draft</w:t>
      </w:r>
      <w:r>
        <w:rPr>
          <w:rFonts w:asciiTheme="majorHAnsi" w:hAnsiTheme="majorHAnsi" w:cstheme="majorHAnsi"/>
        </w:rPr>
        <w:t xml:space="preserve"> LOU</w:t>
      </w:r>
      <w:r w:rsidR="005B3321">
        <w:rPr>
          <w:rFonts w:asciiTheme="majorHAnsi" w:hAnsiTheme="majorHAnsi" w:cstheme="majorHAnsi"/>
        </w:rPr>
        <w:t>’s</w:t>
      </w:r>
      <w:r>
        <w:rPr>
          <w:rFonts w:asciiTheme="majorHAnsi" w:hAnsiTheme="majorHAnsi" w:cstheme="majorHAnsi"/>
        </w:rPr>
        <w:t xml:space="preserve"> for area covered by PA to legally guide resource development in the </w:t>
      </w:r>
      <w:r w:rsidR="005B3321">
        <w:rPr>
          <w:rFonts w:asciiTheme="majorHAnsi" w:hAnsiTheme="majorHAnsi" w:cstheme="majorHAnsi"/>
        </w:rPr>
        <w:t>area,</w:t>
      </w:r>
      <w:r>
        <w:rPr>
          <w:rFonts w:asciiTheme="majorHAnsi" w:hAnsiTheme="majorHAnsi" w:cstheme="majorHAnsi"/>
        </w:rPr>
        <w:t xml:space="preserve"> focus on forestry</w:t>
      </w:r>
      <w:r w:rsidR="005B3321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</w:rPr>
        <w:t>managing linear</w:t>
      </w:r>
      <w:r w:rsidR="005B3321">
        <w:rPr>
          <w:rFonts w:asciiTheme="majorHAnsi" w:hAnsiTheme="majorHAnsi" w:cstheme="majorHAnsi"/>
        </w:rPr>
        <w:t xml:space="preserve"> disturbance</w:t>
      </w:r>
      <w:r>
        <w:rPr>
          <w:rFonts w:asciiTheme="majorHAnsi" w:hAnsiTheme="majorHAnsi" w:cstheme="majorHAnsi"/>
        </w:rPr>
        <w:t xml:space="preserve">, and fragmentation. </w:t>
      </w:r>
      <w:r w:rsidR="00521E0D">
        <w:rPr>
          <w:rFonts w:asciiTheme="majorHAnsi" w:hAnsiTheme="majorHAnsi" w:cstheme="majorHAnsi"/>
        </w:rPr>
        <w:t xml:space="preserve">Currently they are </w:t>
      </w:r>
      <w:r w:rsidR="005B3321">
        <w:rPr>
          <w:rFonts w:asciiTheme="majorHAnsi" w:hAnsiTheme="majorHAnsi" w:cstheme="majorHAnsi"/>
        </w:rPr>
        <w:t>in the gathering info stage,</w:t>
      </w:r>
      <w:r>
        <w:rPr>
          <w:rFonts w:asciiTheme="majorHAnsi" w:hAnsiTheme="majorHAnsi" w:cstheme="majorHAnsi"/>
        </w:rPr>
        <w:t xml:space="preserve"> then p</w:t>
      </w:r>
      <w:r w:rsidR="00AA3E6E">
        <w:rPr>
          <w:rFonts w:asciiTheme="majorHAnsi" w:hAnsiTheme="majorHAnsi" w:cstheme="majorHAnsi"/>
        </w:rPr>
        <w:t>h</w:t>
      </w:r>
      <w:r>
        <w:rPr>
          <w:rFonts w:asciiTheme="majorHAnsi" w:hAnsiTheme="majorHAnsi" w:cstheme="majorHAnsi"/>
        </w:rPr>
        <w:t xml:space="preserve">ase 2 </w:t>
      </w:r>
      <w:r w:rsidR="005B3321">
        <w:rPr>
          <w:rFonts w:asciiTheme="majorHAnsi" w:hAnsiTheme="majorHAnsi" w:cstheme="majorHAnsi"/>
        </w:rPr>
        <w:t xml:space="preserve">would be to engage which would </w:t>
      </w:r>
      <w:r>
        <w:rPr>
          <w:rFonts w:asciiTheme="majorHAnsi" w:hAnsiTheme="majorHAnsi" w:cstheme="majorHAnsi"/>
        </w:rPr>
        <w:t xml:space="preserve">help inform SDM’s. </w:t>
      </w:r>
      <w:r w:rsidR="00E04252">
        <w:rPr>
          <w:rFonts w:asciiTheme="majorHAnsi" w:hAnsiTheme="majorHAnsi" w:cstheme="majorHAnsi"/>
        </w:rPr>
        <w:t>Again,</w:t>
      </w:r>
      <w:r w:rsidR="005B3321">
        <w:rPr>
          <w:rFonts w:asciiTheme="majorHAnsi" w:hAnsiTheme="majorHAnsi" w:cstheme="majorHAnsi"/>
        </w:rPr>
        <w:t xml:space="preserve"> the group would m</w:t>
      </w:r>
      <w:r>
        <w:rPr>
          <w:rFonts w:asciiTheme="majorHAnsi" w:hAnsiTheme="majorHAnsi" w:cstheme="majorHAnsi"/>
        </w:rPr>
        <w:t>ake recommendations to SDM on L</w:t>
      </w:r>
      <w:r w:rsidR="005B3321">
        <w:rPr>
          <w:rFonts w:asciiTheme="majorHAnsi" w:hAnsiTheme="majorHAnsi" w:cstheme="majorHAnsi"/>
        </w:rPr>
        <w:t>UO’s but the SDM would ma</w:t>
      </w:r>
      <w:r w:rsidR="00521E0D">
        <w:rPr>
          <w:rFonts w:asciiTheme="majorHAnsi" w:hAnsiTheme="majorHAnsi" w:cstheme="majorHAnsi"/>
        </w:rPr>
        <w:t>k</w:t>
      </w:r>
      <w:r w:rsidR="005B3321">
        <w:rPr>
          <w:rFonts w:asciiTheme="majorHAnsi" w:hAnsiTheme="majorHAnsi" w:cstheme="majorHAnsi"/>
        </w:rPr>
        <w:t>e an i</w:t>
      </w:r>
      <w:r>
        <w:rPr>
          <w:rFonts w:asciiTheme="majorHAnsi" w:hAnsiTheme="majorHAnsi" w:cstheme="majorHAnsi"/>
        </w:rPr>
        <w:t xml:space="preserve">ndependent decision. </w:t>
      </w:r>
      <w:r w:rsidR="00521E0D">
        <w:rPr>
          <w:rFonts w:asciiTheme="majorHAnsi" w:hAnsiTheme="majorHAnsi" w:cstheme="majorHAnsi"/>
        </w:rPr>
        <w:t xml:space="preserve">Once the group has draft objectives there will be an opportunity for engagement with MLIB (similar to snow </w:t>
      </w:r>
      <w:proofErr w:type="spellStart"/>
      <w:r w:rsidR="00521E0D">
        <w:rPr>
          <w:rFonts w:asciiTheme="majorHAnsi" w:hAnsiTheme="majorHAnsi" w:cstheme="majorHAnsi"/>
        </w:rPr>
        <w:t>mo</w:t>
      </w:r>
      <w:proofErr w:type="spellEnd"/>
      <w:r w:rsidR="00521E0D">
        <w:rPr>
          <w:rFonts w:asciiTheme="majorHAnsi" w:hAnsiTheme="majorHAnsi" w:cstheme="majorHAnsi"/>
        </w:rPr>
        <w:t xml:space="preserve"> plan).</w:t>
      </w:r>
      <w:r w:rsidR="00815EDD">
        <w:rPr>
          <w:rFonts w:asciiTheme="majorHAnsi" w:hAnsiTheme="majorHAnsi" w:cstheme="majorHAnsi"/>
        </w:rPr>
        <w:t xml:space="preserve"> </w:t>
      </w:r>
    </w:p>
    <w:p w14:paraId="67A1EE8E" w14:textId="4835C5FF" w:rsidR="00474A13" w:rsidRDefault="00474A13" w:rsidP="00474A13">
      <w:pPr>
        <w:rPr>
          <w:rFonts w:asciiTheme="majorHAnsi" w:hAnsiTheme="majorHAnsi" w:cstheme="majorHAnsi"/>
          <w:b/>
          <w:bCs/>
        </w:rPr>
      </w:pPr>
      <w:r w:rsidRPr="00474A13">
        <w:rPr>
          <w:rFonts w:asciiTheme="majorHAnsi" w:hAnsiTheme="majorHAnsi" w:cstheme="majorHAnsi"/>
          <w:b/>
          <w:bCs/>
        </w:rPr>
        <w:t>Projects Discussed:</w:t>
      </w:r>
    </w:p>
    <w:p w14:paraId="50496715" w14:textId="50286BCE" w:rsidR="00563628" w:rsidRPr="00595D54" w:rsidRDefault="00474A13" w:rsidP="00595D54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Herd Planning</w:t>
      </w:r>
      <w:r w:rsidR="003B0078">
        <w:rPr>
          <w:rFonts w:asciiTheme="majorHAnsi" w:hAnsiTheme="majorHAnsi" w:cstheme="majorHAnsi"/>
          <w:b/>
          <w:bCs/>
        </w:rPr>
        <w:t xml:space="preserve">: </w:t>
      </w:r>
      <w:r w:rsidR="003B0078">
        <w:rPr>
          <w:rFonts w:asciiTheme="majorHAnsi" w:hAnsiTheme="majorHAnsi" w:cstheme="majorHAnsi"/>
        </w:rPr>
        <w:t xml:space="preserve">- </w:t>
      </w:r>
      <w:r w:rsidR="005B3321">
        <w:rPr>
          <w:rFonts w:asciiTheme="majorHAnsi" w:hAnsiTheme="majorHAnsi" w:cstheme="majorHAnsi"/>
        </w:rPr>
        <w:t>Heather -</w:t>
      </w:r>
      <w:r w:rsidR="00563628">
        <w:rPr>
          <w:rFonts w:asciiTheme="majorHAnsi" w:hAnsiTheme="majorHAnsi" w:cstheme="majorHAnsi"/>
        </w:rPr>
        <w:t xml:space="preserve"> MLIB has a number of herds of interest, Wolverine</w:t>
      </w:r>
      <w:r w:rsidR="005B3321">
        <w:rPr>
          <w:rFonts w:asciiTheme="majorHAnsi" w:hAnsiTheme="majorHAnsi" w:cstheme="majorHAnsi"/>
        </w:rPr>
        <w:t>,</w:t>
      </w:r>
      <w:r w:rsidR="00563628">
        <w:rPr>
          <w:rFonts w:asciiTheme="majorHAnsi" w:hAnsiTheme="majorHAnsi" w:cstheme="majorHAnsi"/>
        </w:rPr>
        <w:t xml:space="preserve"> </w:t>
      </w:r>
      <w:r w:rsidR="005B3321">
        <w:rPr>
          <w:rFonts w:asciiTheme="majorHAnsi" w:hAnsiTheme="majorHAnsi" w:cstheme="majorHAnsi"/>
        </w:rPr>
        <w:t>Scott</w:t>
      </w:r>
      <w:r w:rsidR="00563628">
        <w:rPr>
          <w:rFonts w:asciiTheme="majorHAnsi" w:hAnsiTheme="majorHAnsi" w:cstheme="majorHAnsi"/>
        </w:rPr>
        <w:t xml:space="preserve">, </w:t>
      </w:r>
      <w:r w:rsidR="005B3321">
        <w:rPr>
          <w:rFonts w:asciiTheme="majorHAnsi" w:hAnsiTheme="majorHAnsi" w:cstheme="majorHAnsi"/>
        </w:rPr>
        <w:t>H</w:t>
      </w:r>
      <w:r w:rsidR="00563628">
        <w:rPr>
          <w:rFonts w:asciiTheme="majorHAnsi" w:hAnsiTheme="majorHAnsi" w:cstheme="majorHAnsi"/>
        </w:rPr>
        <w:t xml:space="preserve">art </w:t>
      </w:r>
      <w:r w:rsidR="005B3321">
        <w:rPr>
          <w:rFonts w:asciiTheme="majorHAnsi" w:hAnsiTheme="majorHAnsi" w:cstheme="majorHAnsi"/>
        </w:rPr>
        <w:t>north Kennedy</w:t>
      </w:r>
      <w:r w:rsidR="00563628">
        <w:rPr>
          <w:rFonts w:asciiTheme="majorHAnsi" w:hAnsiTheme="majorHAnsi" w:cstheme="majorHAnsi"/>
        </w:rPr>
        <w:t xml:space="preserve"> </w:t>
      </w:r>
      <w:r w:rsidR="005B3321">
        <w:rPr>
          <w:rFonts w:asciiTheme="majorHAnsi" w:hAnsiTheme="majorHAnsi" w:cstheme="majorHAnsi"/>
        </w:rPr>
        <w:t>S</w:t>
      </w:r>
      <w:r w:rsidR="00563628">
        <w:rPr>
          <w:rFonts w:asciiTheme="majorHAnsi" w:hAnsiTheme="majorHAnsi" w:cstheme="majorHAnsi"/>
        </w:rPr>
        <w:t>iding</w:t>
      </w:r>
      <w:r w:rsidR="005B3321">
        <w:rPr>
          <w:rFonts w:asciiTheme="majorHAnsi" w:hAnsiTheme="majorHAnsi" w:cstheme="majorHAnsi"/>
        </w:rPr>
        <w:t>,</w:t>
      </w:r>
      <w:r w:rsidR="00563628">
        <w:rPr>
          <w:rFonts w:asciiTheme="majorHAnsi" w:hAnsiTheme="majorHAnsi" w:cstheme="majorHAnsi"/>
        </w:rPr>
        <w:t xml:space="preserve"> </w:t>
      </w:r>
      <w:proofErr w:type="spellStart"/>
      <w:r w:rsidR="005B3321">
        <w:rPr>
          <w:rFonts w:asciiTheme="majorHAnsi" w:hAnsiTheme="majorHAnsi" w:cstheme="majorHAnsi"/>
        </w:rPr>
        <w:t>N</w:t>
      </w:r>
      <w:r w:rsidR="00563628">
        <w:rPr>
          <w:rFonts w:asciiTheme="majorHAnsi" w:hAnsiTheme="majorHAnsi" w:cstheme="majorHAnsi"/>
        </w:rPr>
        <w:t>arr</w:t>
      </w:r>
      <w:r w:rsidR="005B3321">
        <w:rPr>
          <w:rFonts w:asciiTheme="majorHAnsi" w:hAnsiTheme="majorHAnsi" w:cstheme="majorHAnsi"/>
        </w:rPr>
        <w:t>a</w:t>
      </w:r>
      <w:r w:rsidR="00563628">
        <w:rPr>
          <w:rFonts w:asciiTheme="majorHAnsi" w:hAnsiTheme="majorHAnsi" w:cstheme="majorHAnsi"/>
        </w:rPr>
        <w:t>way</w:t>
      </w:r>
      <w:proofErr w:type="spellEnd"/>
      <w:r w:rsidR="005B3321">
        <w:rPr>
          <w:rFonts w:asciiTheme="majorHAnsi" w:hAnsiTheme="majorHAnsi" w:cstheme="majorHAnsi"/>
        </w:rPr>
        <w:t>,</w:t>
      </w:r>
      <w:r w:rsidR="00563628">
        <w:rPr>
          <w:rFonts w:asciiTheme="majorHAnsi" w:hAnsiTheme="majorHAnsi" w:cstheme="majorHAnsi"/>
        </w:rPr>
        <w:t xml:space="preserve"> </w:t>
      </w:r>
      <w:r w:rsidR="005B3321">
        <w:rPr>
          <w:rFonts w:asciiTheme="majorHAnsi" w:hAnsiTheme="majorHAnsi" w:cstheme="majorHAnsi"/>
        </w:rPr>
        <w:t>Q</w:t>
      </w:r>
      <w:r w:rsidR="00563628">
        <w:rPr>
          <w:rFonts w:asciiTheme="majorHAnsi" w:hAnsiTheme="majorHAnsi" w:cstheme="majorHAnsi"/>
        </w:rPr>
        <w:t>uintett</w:t>
      </w:r>
      <w:r w:rsidR="005B3321">
        <w:rPr>
          <w:rFonts w:asciiTheme="majorHAnsi" w:hAnsiTheme="majorHAnsi" w:cstheme="majorHAnsi"/>
        </w:rPr>
        <w:t>e.</w:t>
      </w:r>
      <w:r w:rsidR="00563628">
        <w:rPr>
          <w:rFonts w:asciiTheme="majorHAnsi" w:hAnsiTheme="majorHAnsi" w:cstheme="majorHAnsi"/>
          <w:b/>
          <w:bCs/>
        </w:rPr>
        <w:t xml:space="preserve"> </w:t>
      </w:r>
      <w:r w:rsidR="00563628" w:rsidRPr="00563628">
        <w:rPr>
          <w:rFonts w:asciiTheme="majorHAnsi" w:hAnsiTheme="majorHAnsi" w:cstheme="majorHAnsi"/>
        </w:rPr>
        <w:t>Wolverin</w:t>
      </w:r>
      <w:r w:rsidR="005B3321">
        <w:rPr>
          <w:rFonts w:asciiTheme="majorHAnsi" w:hAnsiTheme="majorHAnsi" w:cstheme="majorHAnsi"/>
        </w:rPr>
        <w:t>e</w:t>
      </w:r>
      <w:r w:rsidR="00563628" w:rsidRPr="00563628">
        <w:rPr>
          <w:rFonts w:asciiTheme="majorHAnsi" w:hAnsiTheme="majorHAnsi" w:cstheme="majorHAnsi"/>
        </w:rPr>
        <w:t xml:space="preserve"> </w:t>
      </w:r>
      <w:r w:rsidR="005B3321">
        <w:rPr>
          <w:rFonts w:asciiTheme="majorHAnsi" w:hAnsiTheme="majorHAnsi" w:cstheme="majorHAnsi"/>
        </w:rPr>
        <w:t xml:space="preserve">herd is </w:t>
      </w:r>
      <w:r w:rsidR="00563628" w:rsidRPr="00563628">
        <w:rPr>
          <w:rFonts w:asciiTheme="majorHAnsi" w:hAnsiTheme="majorHAnsi" w:cstheme="majorHAnsi"/>
        </w:rPr>
        <w:t xml:space="preserve">part of LUP in Omineca (have current </w:t>
      </w:r>
      <w:r w:rsidR="005B3321" w:rsidRPr="00563628">
        <w:rPr>
          <w:rFonts w:asciiTheme="majorHAnsi" w:hAnsiTheme="majorHAnsi" w:cstheme="majorHAnsi"/>
        </w:rPr>
        <w:t>science</w:t>
      </w:r>
      <w:r w:rsidR="00563628" w:rsidRPr="00563628">
        <w:rPr>
          <w:rFonts w:asciiTheme="majorHAnsi" w:hAnsiTheme="majorHAnsi" w:cstheme="majorHAnsi"/>
        </w:rPr>
        <w:t xml:space="preserve"> on what we know and describe what recovery will look like for that herd</w:t>
      </w:r>
      <w:r w:rsidR="005B3321">
        <w:rPr>
          <w:rFonts w:asciiTheme="majorHAnsi" w:hAnsiTheme="majorHAnsi" w:cstheme="majorHAnsi"/>
        </w:rPr>
        <w:t xml:space="preserve"> – this has been provided to LUP)</w:t>
      </w:r>
      <w:r w:rsidR="00563628" w:rsidRPr="00563628">
        <w:rPr>
          <w:rFonts w:asciiTheme="majorHAnsi" w:hAnsiTheme="majorHAnsi" w:cstheme="majorHAnsi"/>
        </w:rPr>
        <w:t>. Hart</w:t>
      </w:r>
      <w:r w:rsidR="005B3321">
        <w:rPr>
          <w:rFonts w:asciiTheme="majorHAnsi" w:hAnsiTheme="majorHAnsi" w:cstheme="majorHAnsi"/>
        </w:rPr>
        <w:t xml:space="preserve"> ranges have the </w:t>
      </w:r>
      <w:r w:rsidR="00563628" w:rsidRPr="00563628">
        <w:rPr>
          <w:rFonts w:asciiTheme="majorHAnsi" w:hAnsiTheme="majorHAnsi" w:cstheme="majorHAnsi"/>
        </w:rPr>
        <w:t>most progressed conv</w:t>
      </w:r>
      <w:r w:rsidR="005B3321">
        <w:rPr>
          <w:rFonts w:asciiTheme="majorHAnsi" w:hAnsiTheme="majorHAnsi" w:cstheme="majorHAnsi"/>
        </w:rPr>
        <w:t>ersations</w:t>
      </w:r>
      <w:r w:rsidR="00563628" w:rsidRPr="00563628">
        <w:rPr>
          <w:rFonts w:asciiTheme="majorHAnsi" w:hAnsiTheme="majorHAnsi" w:cstheme="majorHAnsi"/>
        </w:rPr>
        <w:t xml:space="preserve"> with local gov, industry and some nations. All H</w:t>
      </w:r>
      <w:r w:rsidR="005B3321">
        <w:rPr>
          <w:rFonts w:asciiTheme="majorHAnsi" w:hAnsiTheme="majorHAnsi" w:cstheme="majorHAnsi"/>
        </w:rPr>
        <w:t xml:space="preserve">erd </w:t>
      </w:r>
      <w:r w:rsidR="00563628" w:rsidRPr="00563628">
        <w:rPr>
          <w:rFonts w:asciiTheme="majorHAnsi" w:hAnsiTheme="majorHAnsi" w:cstheme="majorHAnsi"/>
        </w:rPr>
        <w:t>P</w:t>
      </w:r>
      <w:r w:rsidR="005B3321">
        <w:rPr>
          <w:rFonts w:asciiTheme="majorHAnsi" w:hAnsiTheme="majorHAnsi" w:cstheme="majorHAnsi"/>
        </w:rPr>
        <w:t>lanning is</w:t>
      </w:r>
      <w:r w:rsidR="00563628" w:rsidRPr="00563628">
        <w:rPr>
          <w:rFonts w:asciiTheme="majorHAnsi" w:hAnsiTheme="majorHAnsi" w:cstheme="majorHAnsi"/>
        </w:rPr>
        <w:t xml:space="preserve"> on pause – looking at volume of work and trying to reduce engagement fatigue with multiple engagements under </w:t>
      </w:r>
      <w:r w:rsidR="005B3321">
        <w:rPr>
          <w:rFonts w:asciiTheme="majorHAnsi" w:hAnsiTheme="majorHAnsi" w:cstheme="majorHAnsi"/>
        </w:rPr>
        <w:t>w</w:t>
      </w:r>
      <w:r w:rsidR="00563628" w:rsidRPr="00563628">
        <w:rPr>
          <w:rFonts w:asciiTheme="majorHAnsi" w:hAnsiTheme="majorHAnsi" w:cstheme="majorHAnsi"/>
        </w:rPr>
        <w:t xml:space="preserve">ay. Once we have further direction from </w:t>
      </w:r>
      <w:r w:rsidR="005B3321">
        <w:rPr>
          <w:rFonts w:asciiTheme="majorHAnsi" w:hAnsiTheme="majorHAnsi" w:cstheme="majorHAnsi"/>
        </w:rPr>
        <w:t>the newly elected Government</w:t>
      </w:r>
      <w:r w:rsidR="00563628" w:rsidRPr="00563628">
        <w:rPr>
          <w:rFonts w:asciiTheme="majorHAnsi" w:hAnsiTheme="majorHAnsi" w:cstheme="majorHAnsi"/>
        </w:rPr>
        <w:t xml:space="preserve"> then we will be moving forward with harts and central</w:t>
      </w:r>
      <w:r w:rsidR="005B3321">
        <w:rPr>
          <w:rFonts w:asciiTheme="majorHAnsi" w:hAnsiTheme="majorHAnsi" w:cstheme="majorHAnsi"/>
        </w:rPr>
        <w:t xml:space="preserve"> group</w:t>
      </w:r>
      <w:r w:rsidR="00563628" w:rsidRPr="00563628">
        <w:rPr>
          <w:rFonts w:asciiTheme="majorHAnsi" w:hAnsiTheme="majorHAnsi" w:cstheme="majorHAnsi"/>
        </w:rPr>
        <w:t xml:space="preserve">. </w:t>
      </w:r>
      <w:r w:rsidR="00563628">
        <w:rPr>
          <w:rFonts w:asciiTheme="majorHAnsi" w:hAnsiTheme="majorHAnsi" w:cstheme="majorHAnsi"/>
        </w:rPr>
        <w:t xml:space="preserve">This </w:t>
      </w:r>
      <w:r w:rsidR="00521E0D">
        <w:rPr>
          <w:rFonts w:asciiTheme="majorHAnsi" w:hAnsiTheme="majorHAnsi" w:cstheme="majorHAnsi"/>
        </w:rPr>
        <w:t xml:space="preserve">table will be good for </w:t>
      </w:r>
      <w:r w:rsidR="00563628">
        <w:rPr>
          <w:rFonts w:asciiTheme="majorHAnsi" w:hAnsiTheme="majorHAnsi" w:cstheme="majorHAnsi"/>
        </w:rPr>
        <w:t>future conv</w:t>
      </w:r>
      <w:r w:rsidR="0012285E">
        <w:rPr>
          <w:rFonts w:asciiTheme="majorHAnsi" w:hAnsiTheme="majorHAnsi" w:cstheme="majorHAnsi"/>
        </w:rPr>
        <w:t>ersations</w:t>
      </w:r>
      <w:r w:rsidR="00563628">
        <w:rPr>
          <w:rFonts w:asciiTheme="majorHAnsi" w:hAnsiTheme="majorHAnsi" w:cstheme="majorHAnsi"/>
        </w:rPr>
        <w:t xml:space="preserve">, any interest in any herd doesn’t negate the interest for other herds. </w:t>
      </w:r>
      <w:r w:rsidR="0012285E">
        <w:rPr>
          <w:rFonts w:asciiTheme="majorHAnsi" w:hAnsiTheme="majorHAnsi" w:cstheme="majorHAnsi"/>
        </w:rPr>
        <w:t>MLIB has been a leader with the Kennedy Siding herd.</w:t>
      </w:r>
    </w:p>
    <w:p w14:paraId="088096FC" w14:textId="2E19FB8E" w:rsidR="0012285E" w:rsidRPr="00595D54" w:rsidRDefault="00474A13" w:rsidP="0012285E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Parsnip</w:t>
      </w:r>
      <w:r w:rsidR="003B0078">
        <w:rPr>
          <w:rFonts w:asciiTheme="majorHAnsi" w:hAnsiTheme="majorHAnsi" w:cstheme="majorHAnsi"/>
          <w:b/>
          <w:bCs/>
        </w:rPr>
        <w:t xml:space="preserve">: </w:t>
      </w:r>
      <w:r w:rsidR="003B0078">
        <w:rPr>
          <w:rFonts w:asciiTheme="majorHAnsi" w:hAnsiTheme="majorHAnsi" w:cstheme="majorHAnsi"/>
        </w:rPr>
        <w:t xml:space="preserve">- </w:t>
      </w:r>
      <w:r w:rsidR="0012285E">
        <w:rPr>
          <w:rFonts w:asciiTheme="majorHAnsi" w:hAnsiTheme="majorHAnsi" w:cstheme="majorHAnsi"/>
        </w:rPr>
        <w:t>At this table we are looking to brainstorm where we want to go with our efforts.</w:t>
      </w:r>
      <w:r w:rsidR="00563628">
        <w:rPr>
          <w:rFonts w:asciiTheme="majorHAnsi" w:hAnsiTheme="majorHAnsi" w:cstheme="majorHAnsi"/>
        </w:rPr>
        <w:t xml:space="preserve"> Looking at what we want to put our minds to. BC brought </w:t>
      </w:r>
      <w:r w:rsidR="0012285E">
        <w:rPr>
          <w:rFonts w:asciiTheme="majorHAnsi" w:hAnsiTheme="majorHAnsi" w:cstheme="majorHAnsi"/>
        </w:rPr>
        <w:t xml:space="preserve">the </w:t>
      </w:r>
      <w:r w:rsidR="00563628">
        <w:rPr>
          <w:rFonts w:asciiTheme="majorHAnsi" w:hAnsiTheme="majorHAnsi" w:cstheme="majorHAnsi"/>
        </w:rPr>
        <w:t>idea</w:t>
      </w:r>
      <w:r w:rsidR="0012285E">
        <w:rPr>
          <w:rFonts w:asciiTheme="majorHAnsi" w:hAnsiTheme="majorHAnsi" w:cstheme="majorHAnsi"/>
        </w:rPr>
        <w:t xml:space="preserve"> to</w:t>
      </w:r>
      <w:r w:rsidR="00563628">
        <w:rPr>
          <w:rFonts w:asciiTheme="majorHAnsi" w:hAnsiTheme="majorHAnsi" w:cstheme="majorHAnsi"/>
        </w:rPr>
        <w:t xml:space="preserve"> focus </w:t>
      </w:r>
      <w:r w:rsidR="0012285E">
        <w:rPr>
          <w:rFonts w:asciiTheme="majorHAnsi" w:hAnsiTheme="majorHAnsi" w:cstheme="majorHAnsi"/>
        </w:rPr>
        <w:t>on a</w:t>
      </w:r>
      <w:r w:rsidR="00521E0D">
        <w:rPr>
          <w:rFonts w:asciiTheme="majorHAnsi" w:hAnsiTheme="majorHAnsi" w:cstheme="majorHAnsi"/>
        </w:rPr>
        <w:t xml:space="preserve"> plan </w:t>
      </w:r>
      <w:r w:rsidR="00563628">
        <w:rPr>
          <w:rFonts w:asciiTheme="majorHAnsi" w:hAnsiTheme="majorHAnsi" w:cstheme="majorHAnsi"/>
        </w:rPr>
        <w:t xml:space="preserve">for </w:t>
      </w:r>
      <w:r w:rsidR="00521E0D">
        <w:rPr>
          <w:rFonts w:asciiTheme="majorHAnsi" w:hAnsiTheme="majorHAnsi" w:cstheme="majorHAnsi"/>
        </w:rPr>
        <w:t xml:space="preserve">the </w:t>
      </w:r>
      <w:r w:rsidR="00563628">
        <w:rPr>
          <w:rFonts w:asciiTheme="majorHAnsi" w:hAnsiTheme="majorHAnsi" w:cstheme="majorHAnsi"/>
        </w:rPr>
        <w:t xml:space="preserve">Parsnip </w:t>
      </w:r>
      <w:r w:rsidR="00521E0D">
        <w:rPr>
          <w:rFonts w:asciiTheme="majorHAnsi" w:hAnsiTheme="majorHAnsi" w:cstheme="majorHAnsi"/>
        </w:rPr>
        <w:t xml:space="preserve">watershed </w:t>
      </w:r>
      <w:r w:rsidR="0012285E">
        <w:rPr>
          <w:rFonts w:asciiTheme="majorHAnsi" w:hAnsiTheme="majorHAnsi" w:cstheme="majorHAnsi"/>
        </w:rPr>
        <w:t xml:space="preserve">- </w:t>
      </w:r>
      <w:r w:rsidR="00563628">
        <w:rPr>
          <w:rFonts w:asciiTheme="majorHAnsi" w:hAnsiTheme="majorHAnsi" w:cstheme="majorHAnsi"/>
        </w:rPr>
        <w:t xml:space="preserve"> </w:t>
      </w:r>
      <w:r w:rsidR="0012285E">
        <w:rPr>
          <w:rFonts w:asciiTheme="majorHAnsi" w:hAnsiTheme="majorHAnsi" w:cstheme="majorHAnsi"/>
        </w:rPr>
        <w:t xml:space="preserve">this was </w:t>
      </w:r>
      <w:r w:rsidR="00563628">
        <w:rPr>
          <w:rFonts w:asciiTheme="majorHAnsi" w:hAnsiTheme="majorHAnsi" w:cstheme="majorHAnsi"/>
        </w:rPr>
        <w:t>just</w:t>
      </w:r>
      <w:r w:rsidR="0012285E">
        <w:rPr>
          <w:rFonts w:asciiTheme="majorHAnsi" w:hAnsiTheme="majorHAnsi" w:cstheme="majorHAnsi"/>
        </w:rPr>
        <w:t xml:space="preserve"> a </w:t>
      </w:r>
      <w:r w:rsidR="00563628">
        <w:rPr>
          <w:rFonts w:asciiTheme="majorHAnsi" w:hAnsiTheme="majorHAnsi" w:cstheme="majorHAnsi"/>
        </w:rPr>
        <w:t>concept to start having conv</w:t>
      </w:r>
      <w:r w:rsidR="0012285E">
        <w:rPr>
          <w:rFonts w:asciiTheme="majorHAnsi" w:hAnsiTheme="majorHAnsi" w:cstheme="majorHAnsi"/>
        </w:rPr>
        <w:t>ersations</w:t>
      </w:r>
      <w:r w:rsidR="00563628">
        <w:rPr>
          <w:rFonts w:asciiTheme="majorHAnsi" w:hAnsiTheme="majorHAnsi" w:cstheme="majorHAnsi"/>
        </w:rPr>
        <w:t xml:space="preserve"> on what we can work on together. We have investigated a little </w:t>
      </w:r>
      <w:r w:rsidR="00521E0D">
        <w:rPr>
          <w:rFonts w:asciiTheme="majorHAnsi" w:hAnsiTheme="majorHAnsi" w:cstheme="majorHAnsi"/>
        </w:rPr>
        <w:t>further,</w:t>
      </w:r>
      <w:r w:rsidR="00563628">
        <w:rPr>
          <w:rFonts w:asciiTheme="majorHAnsi" w:hAnsiTheme="majorHAnsi" w:cstheme="majorHAnsi"/>
        </w:rPr>
        <w:t xml:space="preserve"> but</w:t>
      </w:r>
      <w:r w:rsidR="0012285E">
        <w:rPr>
          <w:rFonts w:asciiTheme="majorHAnsi" w:hAnsiTheme="majorHAnsi" w:cstheme="majorHAnsi"/>
        </w:rPr>
        <w:t xml:space="preserve"> we</w:t>
      </w:r>
      <w:r w:rsidR="00563628">
        <w:rPr>
          <w:rFonts w:asciiTheme="majorHAnsi" w:hAnsiTheme="majorHAnsi" w:cstheme="majorHAnsi"/>
        </w:rPr>
        <w:t xml:space="preserve"> don’t want to constrain us to just look </w:t>
      </w:r>
      <w:r w:rsidR="00563628">
        <w:rPr>
          <w:rFonts w:asciiTheme="majorHAnsi" w:hAnsiTheme="majorHAnsi" w:cstheme="majorHAnsi"/>
        </w:rPr>
        <w:lastRenderedPageBreak/>
        <w:t>at the one idea</w:t>
      </w:r>
      <w:r w:rsidR="0012285E">
        <w:rPr>
          <w:rFonts w:asciiTheme="majorHAnsi" w:hAnsiTheme="majorHAnsi" w:cstheme="majorHAnsi"/>
        </w:rPr>
        <w:t>,</w:t>
      </w:r>
      <w:r w:rsidR="00563628">
        <w:rPr>
          <w:rFonts w:asciiTheme="majorHAnsi" w:hAnsiTheme="majorHAnsi" w:cstheme="majorHAnsi"/>
        </w:rPr>
        <w:t xml:space="preserve"> there are other ideas too. </w:t>
      </w:r>
      <w:r w:rsidR="00521E0D">
        <w:rPr>
          <w:rFonts w:asciiTheme="majorHAnsi" w:hAnsiTheme="majorHAnsi" w:cstheme="majorHAnsi"/>
        </w:rPr>
        <w:t>We should be looking to w</w:t>
      </w:r>
      <w:r w:rsidR="00563628">
        <w:rPr>
          <w:rFonts w:asciiTheme="majorHAnsi" w:hAnsiTheme="majorHAnsi" w:cstheme="majorHAnsi"/>
        </w:rPr>
        <w:t>here can we make the difference on the landscape</w:t>
      </w:r>
      <w:r w:rsidR="0012285E">
        <w:rPr>
          <w:rFonts w:asciiTheme="majorHAnsi" w:hAnsiTheme="majorHAnsi" w:cstheme="majorHAnsi"/>
        </w:rPr>
        <w:t>? Need to consider/think about</w:t>
      </w:r>
      <w:r w:rsidR="00563628">
        <w:rPr>
          <w:rFonts w:asciiTheme="majorHAnsi" w:hAnsiTheme="majorHAnsi" w:cstheme="majorHAnsi"/>
        </w:rPr>
        <w:t xml:space="preserve"> long-term planning. Nothing has been decided </w:t>
      </w:r>
      <w:r w:rsidR="0012285E">
        <w:rPr>
          <w:rFonts w:asciiTheme="majorHAnsi" w:hAnsiTheme="majorHAnsi" w:cstheme="majorHAnsi"/>
        </w:rPr>
        <w:t xml:space="preserve">yet on any projects/plans BC </w:t>
      </w:r>
      <w:r w:rsidR="00563628">
        <w:rPr>
          <w:rFonts w:asciiTheme="majorHAnsi" w:hAnsiTheme="majorHAnsi" w:cstheme="majorHAnsi"/>
        </w:rPr>
        <w:t xml:space="preserve">was just putting </w:t>
      </w:r>
      <w:r w:rsidR="0012285E">
        <w:rPr>
          <w:rFonts w:asciiTheme="majorHAnsi" w:hAnsiTheme="majorHAnsi" w:cstheme="majorHAnsi"/>
        </w:rPr>
        <w:t xml:space="preserve">ideas </w:t>
      </w:r>
      <w:r w:rsidR="00563628">
        <w:rPr>
          <w:rFonts w:asciiTheme="majorHAnsi" w:hAnsiTheme="majorHAnsi" w:cstheme="majorHAnsi"/>
        </w:rPr>
        <w:t xml:space="preserve">out there </w:t>
      </w:r>
      <w:r w:rsidR="00C64145">
        <w:rPr>
          <w:rFonts w:asciiTheme="majorHAnsi" w:hAnsiTheme="majorHAnsi" w:cstheme="majorHAnsi"/>
        </w:rPr>
        <w:t>for the group to think about</w:t>
      </w:r>
    </w:p>
    <w:p w14:paraId="0D22991D" w14:textId="64C11EB3" w:rsidR="00521E0D" w:rsidRPr="00521E0D" w:rsidRDefault="003B0078" w:rsidP="00474A1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Kennedy Siding: </w:t>
      </w:r>
      <w:r>
        <w:rPr>
          <w:rFonts w:asciiTheme="majorHAnsi" w:hAnsiTheme="majorHAnsi" w:cstheme="majorHAnsi"/>
        </w:rPr>
        <w:t xml:space="preserve">- </w:t>
      </w:r>
      <w:r w:rsidR="00563628">
        <w:rPr>
          <w:rFonts w:asciiTheme="majorHAnsi" w:hAnsiTheme="majorHAnsi" w:cstheme="majorHAnsi"/>
        </w:rPr>
        <w:t>Lots of interest</w:t>
      </w:r>
      <w:r w:rsidR="0012285E">
        <w:rPr>
          <w:rFonts w:asciiTheme="majorHAnsi" w:hAnsiTheme="majorHAnsi" w:cstheme="majorHAnsi"/>
        </w:rPr>
        <w:t xml:space="preserve"> here</w:t>
      </w:r>
      <w:r w:rsidR="00563628">
        <w:rPr>
          <w:rFonts w:asciiTheme="majorHAnsi" w:hAnsiTheme="majorHAnsi" w:cstheme="majorHAnsi"/>
        </w:rPr>
        <w:t xml:space="preserve">. </w:t>
      </w:r>
      <w:r w:rsidR="00521E0D">
        <w:rPr>
          <w:rFonts w:asciiTheme="majorHAnsi" w:hAnsiTheme="majorHAnsi" w:cstheme="majorHAnsi"/>
        </w:rPr>
        <w:t>BC</w:t>
      </w:r>
      <w:r w:rsidR="00563628">
        <w:rPr>
          <w:rFonts w:asciiTheme="majorHAnsi" w:hAnsiTheme="majorHAnsi" w:cstheme="majorHAnsi"/>
        </w:rPr>
        <w:t xml:space="preserve"> see</w:t>
      </w:r>
      <w:r w:rsidR="00521E0D">
        <w:rPr>
          <w:rFonts w:asciiTheme="majorHAnsi" w:hAnsiTheme="majorHAnsi" w:cstheme="majorHAnsi"/>
        </w:rPr>
        <w:t>s</w:t>
      </w:r>
      <w:r w:rsidR="00563628">
        <w:rPr>
          <w:rFonts w:asciiTheme="majorHAnsi" w:hAnsiTheme="majorHAnsi" w:cstheme="majorHAnsi"/>
        </w:rPr>
        <w:t xml:space="preserve"> it as a living laboratory. Through collection of </w:t>
      </w:r>
      <w:r w:rsidR="00942E80">
        <w:rPr>
          <w:rFonts w:asciiTheme="majorHAnsi" w:hAnsiTheme="majorHAnsi" w:cstheme="majorHAnsi"/>
        </w:rPr>
        <w:t>DNA</w:t>
      </w:r>
      <w:r w:rsidR="00563628">
        <w:rPr>
          <w:rFonts w:asciiTheme="majorHAnsi" w:hAnsiTheme="majorHAnsi" w:cstheme="majorHAnsi"/>
        </w:rPr>
        <w:t xml:space="preserve"> </w:t>
      </w:r>
      <w:r w:rsidR="00521E0D">
        <w:rPr>
          <w:rFonts w:asciiTheme="majorHAnsi" w:hAnsiTheme="majorHAnsi" w:cstheme="majorHAnsi"/>
        </w:rPr>
        <w:t>and</w:t>
      </w:r>
      <w:r w:rsidR="00563628">
        <w:rPr>
          <w:rFonts w:asciiTheme="majorHAnsi" w:hAnsiTheme="majorHAnsi" w:cstheme="majorHAnsi"/>
        </w:rPr>
        <w:t xml:space="preserve"> </w:t>
      </w:r>
      <w:r w:rsidR="00942E80">
        <w:rPr>
          <w:rFonts w:asciiTheme="majorHAnsi" w:hAnsiTheme="majorHAnsi" w:cstheme="majorHAnsi"/>
        </w:rPr>
        <w:t>supplemental</w:t>
      </w:r>
      <w:r w:rsidR="00563628">
        <w:rPr>
          <w:rFonts w:asciiTheme="majorHAnsi" w:hAnsiTheme="majorHAnsi" w:cstheme="majorHAnsi"/>
        </w:rPr>
        <w:t xml:space="preserve"> feeding we </w:t>
      </w:r>
      <w:r w:rsidR="00521E0D">
        <w:rPr>
          <w:rFonts w:asciiTheme="majorHAnsi" w:hAnsiTheme="majorHAnsi" w:cstheme="majorHAnsi"/>
        </w:rPr>
        <w:t>are getting good info</w:t>
      </w:r>
      <w:r w:rsidR="00563628">
        <w:rPr>
          <w:rFonts w:asciiTheme="majorHAnsi" w:hAnsiTheme="majorHAnsi" w:cstheme="majorHAnsi"/>
        </w:rPr>
        <w:t>. H</w:t>
      </w:r>
      <w:r w:rsidR="0012285E">
        <w:rPr>
          <w:rFonts w:asciiTheme="majorHAnsi" w:hAnsiTheme="majorHAnsi" w:cstheme="majorHAnsi"/>
        </w:rPr>
        <w:t>eather</w:t>
      </w:r>
      <w:r w:rsidR="00563628">
        <w:rPr>
          <w:rFonts w:asciiTheme="majorHAnsi" w:hAnsiTheme="majorHAnsi" w:cstheme="majorHAnsi"/>
        </w:rPr>
        <w:t xml:space="preserve"> has </w:t>
      </w:r>
      <w:r w:rsidR="0012285E">
        <w:rPr>
          <w:rFonts w:asciiTheme="majorHAnsi" w:hAnsiTheme="majorHAnsi" w:cstheme="majorHAnsi"/>
        </w:rPr>
        <w:t xml:space="preserve">been working with the </w:t>
      </w:r>
      <w:r w:rsidR="00563628">
        <w:rPr>
          <w:rFonts w:asciiTheme="majorHAnsi" w:hAnsiTheme="majorHAnsi" w:cstheme="majorHAnsi"/>
        </w:rPr>
        <w:t xml:space="preserve"> </w:t>
      </w:r>
      <w:r w:rsidR="0012285E">
        <w:rPr>
          <w:rFonts w:asciiTheme="majorHAnsi" w:hAnsiTheme="majorHAnsi" w:cstheme="majorHAnsi"/>
        </w:rPr>
        <w:t>biologist</w:t>
      </w:r>
      <w:r w:rsidR="00563628">
        <w:rPr>
          <w:rFonts w:asciiTheme="majorHAnsi" w:hAnsiTheme="majorHAnsi" w:cstheme="majorHAnsi"/>
        </w:rPr>
        <w:t xml:space="preserve">s </w:t>
      </w:r>
      <w:r w:rsidR="00521E0D">
        <w:rPr>
          <w:rFonts w:asciiTheme="majorHAnsi" w:hAnsiTheme="majorHAnsi" w:cstheme="majorHAnsi"/>
        </w:rPr>
        <w:t xml:space="preserve">on </w:t>
      </w:r>
      <w:r w:rsidR="00563628">
        <w:rPr>
          <w:rFonts w:asciiTheme="majorHAnsi" w:hAnsiTheme="majorHAnsi" w:cstheme="majorHAnsi"/>
        </w:rPr>
        <w:t xml:space="preserve">how </w:t>
      </w:r>
      <w:r w:rsidR="003E170B">
        <w:rPr>
          <w:rFonts w:asciiTheme="majorHAnsi" w:hAnsiTheme="majorHAnsi" w:cstheme="majorHAnsi"/>
        </w:rPr>
        <w:t>we can</w:t>
      </w:r>
      <w:r w:rsidR="00563628">
        <w:rPr>
          <w:rFonts w:asciiTheme="majorHAnsi" w:hAnsiTheme="majorHAnsi" w:cstheme="majorHAnsi"/>
        </w:rPr>
        <w:t xml:space="preserve"> grow </w:t>
      </w:r>
      <w:r w:rsidR="00942E80">
        <w:rPr>
          <w:rFonts w:asciiTheme="majorHAnsi" w:hAnsiTheme="majorHAnsi" w:cstheme="majorHAnsi"/>
        </w:rPr>
        <w:t>Kennedy</w:t>
      </w:r>
      <w:r w:rsidR="00563628">
        <w:rPr>
          <w:rFonts w:asciiTheme="majorHAnsi" w:hAnsiTheme="majorHAnsi" w:cstheme="majorHAnsi"/>
        </w:rPr>
        <w:t xml:space="preserve"> siding</w:t>
      </w:r>
      <w:r w:rsidR="0012285E">
        <w:rPr>
          <w:rFonts w:asciiTheme="majorHAnsi" w:hAnsiTheme="majorHAnsi" w:cstheme="majorHAnsi"/>
        </w:rPr>
        <w:t>, the biologists have</w:t>
      </w:r>
      <w:r w:rsidR="00563628">
        <w:rPr>
          <w:rFonts w:asciiTheme="majorHAnsi" w:hAnsiTheme="majorHAnsi" w:cstheme="majorHAnsi"/>
        </w:rPr>
        <w:t xml:space="preserve"> provided 15 ideas of projects to enhance </w:t>
      </w:r>
      <w:r w:rsidR="00942E80">
        <w:rPr>
          <w:rFonts w:asciiTheme="majorHAnsi" w:hAnsiTheme="majorHAnsi" w:cstheme="majorHAnsi"/>
        </w:rPr>
        <w:t>Kennedy</w:t>
      </w:r>
      <w:r w:rsidR="00563628">
        <w:rPr>
          <w:rFonts w:asciiTheme="majorHAnsi" w:hAnsiTheme="majorHAnsi" w:cstheme="majorHAnsi"/>
        </w:rPr>
        <w:t xml:space="preserve"> siding </w:t>
      </w:r>
      <w:r w:rsidR="0012285E">
        <w:rPr>
          <w:rFonts w:asciiTheme="majorHAnsi" w:hAnsiTheme="majorHAnsi" w:cstheme="majorHAnsi"/>
        </w:rPr>
        <w:t>and</w:t>
      </w:r>
      <w:r w:rsidR="00563628">
        <w:rPr>
          <w:rFonts w:asciiTheme="majorHAnsi" w:hAnsiTheme="majorHAnsi" w:cstheme="majorHAnsi"/>
        </w:rPr>
        <w:t xml:space="preserve"> </w:t>
      </w:r>
      <w:r w:rsidR="0012285E">
        <w:rPr>
          <w:rFonts w:asciiTheme="majorHAnsi" w:hAnsiTheme="majorHAnsi" w:cstheme="majorHAnsi"/>
        </w:rPr>
        <w:t>H</w:t>
      </w:r>
      <w:r w:rsidR="00563628">
        <w:rPr>
          <w:rFonts w:asciiTheme="majorHAnsi" w:hAnsiTheme="majorHAnsi" w:cstheme="majorHAnsi"/>
        </w:rPr>
        <w:t>art</w:t>
      </w:r>
      <w:r w:rsidR="0012285E">
        <w:rPr>
          <w:rFonts w:asciiTheme="majorHAnsi" w:hAnsiTheme="majorHAnsi" w:cstheme="majorHAnsi"/>
        </w:rPr>
        <w:t>.</w:t>
      </w:r>
      <w:r w:rsidR="00563628">
        <w:rPr>
          <w:rFonts w:asciiTheme="majorHAnsi" w:hAnsiTheme="majorHAnsi" w:cstheme="majorHAnsi"/>
        </w:rPr>
        <w:t xml:space="preserve"> </w:t>
      </w:r>
    </w:p>
    <w:p w14:paraId="4741F3E0" w14:textId="03589C38" w:rsidR="00474A13" w:rsidRPr="003E170B" w:rsidRDefault="00563628" w:rsidP="00474A1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</w:rPr>
      </w:pPr>
      <w:r w:rsidRPr="003E170B">
        <w:rPr>
          <w:rFonts w:asciiTheme="majorHAnsi" w:hAnsiTheme="majorHAnsi" w:cstheme="majorHAnsi"/>
        </w:rPr>
        <w:t>B</w:t>
      </w:r>
      <w:r w:rsidR="0012285E" w:rsidRPr="003E170B">
        <w:rPr>
          <w:rFonts w:asciiTheme="majorHAnsi" w:hAnsiTheme="majorHAnsi" w:cstheme="majorHAnsi"/>
        </w:rPr>
        <w:t xml:space="preserve">rian </w:t>
      </w:r>
      <w:r w:rsidRPr="003E170B">
        <w:rPr>
          <w:rFonts w:asciiTheme="majorHAnsi" w:hAnsiTheme="majorHAnsi" w:cstheme="majorHAnsi"/>
        </w:rPr>
        <w:t xml:space="preserve">T to send a list from Scott to Heather. </w:t>
      </w:r>
    </w:p>
    <w:p w14:paraId="37CE027B" w14:textId="756305C5" w:rsidR="003B0078" w:rsidRPr="0012285E" w:rsidRDefault="00563628" w:rsidP="0012285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</w:t>
      </w:r>
      <w:r w:rsidR="0012285E">
        <w:rPr>
          <w:rFonts w:asciiTheme="majorHAnsi" w:hAnsiTheme="majorHAnsi" w:cstheme="majorHAnsi"/>
        </w:rPr>
        <w:t>isa -</w:t>
      </w:r>
      <w:r>
        <w:rPr>
          <w:rFonts w:asciiTheme="majorHAnsi" w:hAnsiTheme="majorHAnsi" w:cstheme="majorHAnsi"/>
        </w:rPr>
        <w:t xml:space="preserve"> is there an opportunity to draft what a workplan might look like – thinking about actions and performance management (is it successful). </w:t>
      </w:r>
      <w:r w:rsidR="00942E80" w:rsidRPr="003E170B">
        <w:rPr>
          <w:rFonts w:asciiTheme="majorHAnsi" w:hAnsiTheme="majorHAnsi" w:cstheme="majorHAnsi"/>
        </w:rPr>
        <w:t>Can HW and LK work on a document to get some drafts to discuss next meeting. MLIB engage</w:t>
      </w:r>
      <w:r w:rsidR="00521E0D" w:rsidRPr="003E170B">
        <w:rPr>
          <w:rFonts w:asciiTheme="majorHAnsi" w:hAnsiTheme="majorHAnsi" w:cstheme="majorHAnsi"/>
        </w:rPr>
        <w:t>d</w:t>
      </w:r>
      <w:r w:rsidR="00942E80" w:rsidRPr="003E170B">
        <w:rPr>
          <w:rFonts w:asciiTheme="majorHAnsi" w:hAnsiTheme="majorHAnsi" w:cstheme="majorHAnsi"/>
        </w:rPr>
        <w:t xml:space="preserve"> in regio</w:t>
      </w:r>
      <w:r w:rsidR="00942E80">
        <w:rPr>
          <w:rFonts w:asciiTheme="majorHAnsi" w:hAnsiTheme="majorHAnsi" w:cstheme="majorHAnsi"/>
        </w:rPr>
        <w:t>nal economic development looking for good info to make good decisions.</w:t>
      </w:r>
      <w:bookmarkEnd w:id="0"/>
    </w:p>
    <w:sectPr w:rsidR="003B0078" w:rsidRPr="0012285E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F73763" w14:textId="77777777" w:rsidR="000F0C2E" w:rsidRDefault="000F0C2E" w:rsidP="00474A13">
      <w:pPr>
        <w:spacing w:after="0" w:line="240" w:lineRule="auto"/>
      </w:pPr>
      <w:r>
        <w:separator/>
      </w:r>
    </w:p>
  </w:endnote>
  <w:endnote w:type="continuationSeparator" w:id="0">
    <w:p w14:paraId="7A905683" w14:textId="77777777" w:rsidR="000F0C2E" w:rsidRDefault="000F0C2E" w:rsidP="00474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9751218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8108D7E" w14:textId="0D1304D1" w:rsidR="0086258C" w:rsidRDefault="0086258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0498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9DB7F12" w14:textId="77777777" w:rsidR="0086258C" w:rsidRDefault="008625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D8573D" w14:textId="77777777" w:rsidR="000F0C2E" w:rsidRDefault="000F0C2E" w:rsidP="00474A13">
      <w:pPr>
        <w:spacing w:after="0" w:line="240" w:lineRule="auto"/>
      </w:pPr>
      <w:r>
        <w:separator/>
      </w:r>
    </w:p>
  </w:footnote>
  <w:footnote w:type="continuationSeparator" w:id="0">
    <w:p w14:paraId="2B19E131" w14:textId="77777777" w:rsidR="000F0C2E" w:rsidRDefault="000F0C2E" w:rsidP="00474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7597F" w14:textId="3ED14DC3" w:rsidR="0086258C" w:rsidRDefault="0086258C" w:rsidP="00474A13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50CD14F0" wp14:editId="15E90B77">
          <wp:simplePos x="0" y="0"/>
          <wp:positionH relativeFrom="rightMargin">
            <wp:align>left</wp:align>
          </wp:positionH>
          <wp:positionV relativeFrom="paragraph">
            <wp:posOffset>-381000</wp:posOffset>
          </wp:positionV>
          <wp:extent cx="812800" cy="1085850"/>
          <wp:effectExtent l="0" t="0" r="6350" b="0"/>
          <wp:wrapTight wrapText="bothSides">
            <wp:wrapPolygon edited="0">
              <wp:start x="0" y="0"/>
              <wp:lineTo x="0" y="21221"/>
              <wp:lineTo x="21263" y="21221"/>
              <wp:lineTo x="21263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800" cy="1085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Caribou Conversations</w:t>
    </w:r>
  </w:p>
  <w:p w14:paraId="20508C5B" w14:textId="404117BB" w:rsidR="0086258C" w:rsidRDefault="0086258C" w:rsidP="00474A13">
    <w:pPr>
      <w:pStyle w:val="Header"/>
    </w:pPr>
    <w:r>
      <w:t>McLeod Lake Indian Band/BC/ECCC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47807"/>
    <w:multiLevelType w:val="hybridMultilevel"/>
    <w:tmpl w:val="EF205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75E5A"/>
    <w:multiLevelType w:val="hybridMultilevel"/>
    <w:tmpl w:val="B9CE8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D793D"/>
    <w:multiLevelType w:val="hybridMultilevel"/>
    <w:tmpl w:val="73120336"/>
    <w:lvl w:ilvl="0" w:tplc="9C667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A3A3D"/>
    <w:multiLevelType w:val="hybridMultilevel"/>
    <w:tmpl w:val="0BD8D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861F8"/>
    <w:multiLevelType w:val="hybridMultilevel"/>
    <w:tmpl w:val="4E767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D2687"/>
    <w:multiLevelType w:val="hybridMultilevel"/>
    <w:tmpl w:val="6324B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B0AC5"/>
    <w:multiLevelType w:val="hybridMultilevel"/>
    <w:tmpl w:val="931E7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417D05"/>
    <w:multiLevelType w:val="hybridMultilevel"/>
    <w:tmpl w:val="F3685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7"/>
  </w:num>
  <w:num w:numId="5">
    <w:abstractNumId w:val="5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A13"/>
    <w:rsid w:val="00001414"/>
    <w:rsid w:val="00093711"/>
    <w:rsid w:val="0009794C"/>
    <w:rsid w:val="000A342F"/>
    <w:rsid w:val="000F0C2E"/>
    <w:rsid w:val="0012033E"/>
    <w:rsid w:val="0012285E"/>
    <w:rsid w:val="001438D9"/>
    <w:rsid w:val="0016487E"/>
    <w:rsid w:val="00202870"/>
    <w:rsid w:val="00212F16"/>
    <w:rsid w:val="00281643"/>
    <w:rsid w:val="002A1F8E"/>
    <w:rsid w:val="002E0767"/>
    <w:rsid w:val="00343733"/>
    <w:rsid w:val="003B0078"/>
    <w:rsid w:val="003D65EA"/>
    <w:rsid w:val="003E170B"/>
    <w:rsid w:val="003F0498"/>
    <w:rsid w:val="00415FB0"/>
    <w:rsid w:val="00463B3D"/>
    <w:rsid w:val="00474A13"/>
    <w:rsid w:val="0048490A"/>
    <w:rsid w:val="00494B86"/>
    <w:rsid w:val="00521E0D"/>
    <w:rsid w:val="005269FD"/>
    <w:rsid w:val="005467FC"/>
    <w:rsid w:val="0056087D"/>
    <w:rsid w:val="00563628"/>
    <w:rsid w:val="00595D54"/>
    <w:rsid w:val="005A2F5D"/>
    <w:rsid w:val="005B3321"/>
    <w:rsid w:val="005C10F4"/>
    <w:rsid w:val="005D01A8"/>
    <w:rsid w:val="006058FA"/>
    <w:rsid w:val="00634652"/>
    <w:rsid w:val="006557EC"/>
    <w:rsid w:val="00660981"/>
    <w:rsid w:val="006C1A04"/>
    <w:rsid w:val="007B564C"/>
    <w:rsid w:val="00815EDD"/>
    <w:rsid w:val="00823A49"/>
    <w:rsid w:val="0086258C"/>
    <w:rsid w:val="008A3CE1"/>
    <w:rsid w:val="008C1EE2"/>
    <w:rsid w:val="008F7956"/>
    <w:rsid w:val="00942E80"/>
    <w:rsid w:val="009F18DB"/>
    <w:rsid w:val="00A11377"/>
    <w:rsid w:val="00A21744"/>
    <w:rsid w:val="00A67390"/>
    <w:rsid w:val="00AA0F33"/>
    <w:rsid w:val="00AA3E6E"/>
    <w:rsid w:val="00B04CC4"/>
    <w:rsid w:val="00BA31F9"/>
    <w:rsid w:val="00C026A7"/>
    <w:rsid w:val="00C5279A"/>
    <w:rsid w:val="00C64145"/>
    <w:rsid w:val="00CD44DF"/>
    <w:rsid w:val="00CF5F54"/>
    <w:rsid w:val="00D94C80"/>
    <w:rsid w:val="00DE2DA8"/>
    <w:rsid w:val="00DE5F94"/>
    <w:rsid w:val="00E04252"/>
    <w:rsid w:val="00E417E7"/>
    <w:rsid w:val="00E57E0D"/>
    <w:rsid w:val="00F0209C"/>
    <w:rsid w:val="00F51BD4"/>
    <w:rsid w:val="00F86378"/>
    <w:rsid w:val="00F975FB"/>
    <w:rsid w:val="00FD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C86A77D"/>
  <w15:chartTrackingRefBased/>
  <w15:docId w15:val="{99CD27EF-C1A4-4184-B1CC-2B4BF5709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A1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4A13"/>
    <w:pPr>
      <w:spacing w:after="0" w:line="240" w:lineRule="auto"/>
    </w:pPr>
    <w:rPr>
      <w:lang w:val="en-CA"/>
    </w:rPr>
  </w:style>
  <w:style w:type="paragraph" w:styleId="Header">
    <w:name w:val="header"/>
    <w:basedOn w:val="Normal"/>
    <w:link w:val="HeaderChar"/>
    <w:uiPriority w:val="99"/>
    <w:unhideWhenUsed/>
    <w:rsid w:val="00474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A13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474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A13"/>
    <w:rPr>
      <w:lang w:val="en-CA"/>
    </w:rPr>
  </w:style>
  <w:style w:type="paragraph" w:styleId="ListParagraph">
    <w:name w:val="List Paragraph"/>
    <w:basedOn w:val="Normal"/>
    <w:uiPriority w:val="34"/>
    <w:qFormat/>
    <w:rsid w:val="00474A13"/>
    <w:pPr>
      <w:ind w:left="720"/>
      <w:contextualSpacing/>
    </w:pPr>
  </w:style>
  <w:style w:type="table" w:styleId="TableGrid">
    <w:name w:val="Table Grid"/>
    <w:basedOn w:val="TableNormal"/>
    <w:uiPriority w:val="39"/>
    <w:rsid w:val="003B0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028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28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2870"/>
    <w:rPr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8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870"/>
    <w:rPr>
      <w:b/>
      <w:bCs/>
      <w:sz w:val="20"/>
      <w:szCs w:val="20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870"/>
    <w:rPr>
      <w:rFonts w:ascii="Segoe UI" w:hAnsi="Segoe UI" w:cs="Segoe UI"/>
      <w:sz w:val="18"/>
      <w:szCs w:val="18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6</Pages>
  <Words>2392</Words>
  <Characters>13637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Arman, Loni FLNR:EX</dc:creator>
  <cp:keywords/>
  <dc:description/>
  <cp:lastModifiedBy>Arman, Loni FLNR:EX</cp:lastModifiedBy>
  <cp:revision>5</cp:revision>
  <dcterms:created xsi:type="dcterms:W3CDTF">2021-03-02T23:40:00Z</dcterms:created>
  <dcterms:modified xsi:type="dcterms:W3CDTF">2021-03-03T19:02:00Z</dcterms:modified>
</cp:coreProperties>
</file>